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1EEBE" w14:textId="5951FE97" w:rsidR="005F51E8" w:rsidRPr="006D35F3" w:rsidRDefault="000F13B3" w:rsidP="006D35F3">
      <w:pPr>
        <w:pStyle w:val="Heading1"/>
        <w:jc w:val="right"/>
        <w:rPr>
          <w:b w:val="0"/>
          <w:bCs w:val="0"/>
          <w:caps w:val="0"/>
        </w:rPr>
      </w:pPr>
      <w:r>
        <w:t>INSTITUTIONAL RECOGNITION REQUEST</w:t>
      </w:r>
    </w:p>
    <w:p w14:paraId="0C40B396" w14:textId="77777777" w:rsidR="00875B5D" w:rsidRPr="005F51E8" w:rsidRDefault="00875B5D" w:rsidP="00875B5D">
      <w:pPr>
        <w:pStyle w:val="ListParagraph"/>
        <w:rPr>
          <w:vanish/>
        </w:rPr>
      </w:pPr>
      <w:r w:rsidRPr="005F51E8">
        <w:rPr>
          <w:vanish/>
        </w:rPr>
        <w:t xml:space="preserve">Request for institution/organization recognition is probationary for 3 years. </w:t>
      </w:r>
      <w:r w:rsidRPr="005F51E8">
        <w:rPr>
          <w:vanish/>
        </w:rPr>
        <w:br/>
        <w:t xml:space="preserve">After 3 years, a review of the organization and student performance will be presented to SSCAPP to determine if full recognition should be granted </w:t>
      </w:r>
    </w:p>
    <w:tbl>
      <w:tblPr>
        <w:tblStyle w:val="SenateMemoHeader"/>
        <w:tblpPr w:leftFromText="180" w:rightFromText="180" w:vertAnchor="text" w:horzAnchor="margin" w:tblpY="235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6565"/>
      </w:tblGrid>
      <w:tr w:rsidR="002331B1" w:rsidRPr="00616F16" w14:paraId="71DBD654" w14:textId="77777777" w:rsidTr="00616F1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noWrap/>
          </w:tcPr>
          <w:p w14:paraId="29363CB0" w14:textId="77777777" w:rsidR="002331B1" w:rsidRPr="00616F16" w:rsidRDefault="00DA43B3" w:rsidP="00616F16">
            <w:pPr>
              <w:pStyle w:val="Header"/>
              <w:jc w:val="left"/>
              <w:rPr>
                <w:rFonts w:asciiTheme="majorHAnsi" w:hAnsiTheme="majorHAnsi"/>
                <w:b/>
              </w:rPr>
            </w:pPr>
            <w:r w:rsidRPr="00616F16">
              <w:rPr>
                <w:rFonts w:asciiTheme="majorHAnsi" w:hAnsiTheme="majorHAnsi"/>
                <w:b/>
              </w:rPr>
              <w:t>Presenter</w:t>
            </w:r>
          </w:p>
        </w:tc>
        <w:tc>
          <w:tcPr>
            <w:tcW w:w="6565" w:type="dxa"/>
          </w:tcPr>
          <w:p w14:paraId="20C2F272" w14:textId="77777777" w:rsidR="002331B1" w:rsidRPr="00616F16" w:rsidRDefault="002331B1" w:rsidP="00616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331B1" w:rsidRPr="00616F16" w14:paraId="6D28E9D4" w14:textId="77777777" w:rsidTr="00616F1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noWrap/>
          </w:tcPr>
          <w:p w14:paraId="19BA4955" w14:textId="77777777" w:rsidR="002331B1" w:rsidRPr="00616F16" w:rsidRDefault="004F1AE1" w:rsidP="00616F16">
            <w:pPr>
              <w:pStyle w:val="Header"/>
              <w:jc w:val="left"/>
              <w:rPr>
                <w:rFonts w:asciiTheme="majorHAnsi" w:hAnsiTheme="majorHAnsi"/>
                <w:b/>
              </w:rPr>
            </w:pPr>
            <w:r w:rsidRPr="00616F16">
              <w:rPr>
                <w:rFonts w:asciiTheme="majorHAnsi" w:hAnsiTheme="majorHAnsi"/>
                <w:b/>
              </w:rPr>
              <w:t>Institution/Organization</w:t>
            </w:r>
          </w:p>
        </w:tc>
        <w:tc>
          <w:tcPr>
            <w:tcW w:w="6565" w:type="dxa"/>
          </w:tcPr>
          <w:p w14:paraId="1A9BFC40" w14:textId="77777777" w:rsidR="002331B1" w:rsidRPr="00616F16" w:rsidRDefault="002331B1" w:rsidP="00616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331B1" w:rsidRPr="00616F16" w14:paraId="5C0F80CF" w14:textId="77777777" w:rsidTr="00616F1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noWrap/>
          </w:tcPr>
          <w:p w14:paraId="559F6E43" w14:textId="77777777" w:rsidR="002331B1" w:rsidRPr="00616F16" w:rsidRDefault="002331B1" w:rsidP="00616F16">
            <w:pPr>
              <w:pStyle w:val="Header"/>
              <w:jc w:val="left"/>
              <w:rPr>
                <w:rFonts w:asciiTheme="majorHAnsi" w:hAnsiTheme="majorHAnsi"/>
                <w:b/>
              </w:rPr>
            </w:pPr>
            <w:r w:rsidRPr="00616F16">
              <w:rPr>
                <w:rFonts w:asciiTheme="majorHAnsi" w:hAnsiTheme="majorHAnsi"/>
                <w:b/>
              </w:rPr>
              <w:t>Effective Date</w:t>
            </w:r>
          </w:p>
        </w:tc>
        <w:tc>
          <w:tcPr>
            <w:tcW w:w="6565" w:type="dxa"/>
          </w:tcPr>
          <w:p w14:paraId="6055F11B" w14:textId="77777777" w:rsidR="002331B1" w:rsidRPr="00616F16" w:rsidRDefault="002331B1" w:rsidP="00616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vanish/>
              </w:rPr>
            </w:pPr>
            <w:r w:rsidRPr="00616F16">
              <w:rPr>
                <w:rFonts w:asciiTheme="majorHAnsi" w:hAnsiTheme="majorHAnsi"/>
                <w:vanish/>
              </w:rPr>
              <w:t>(ex. Fall 2021)</w:t>
            </w:r>
          </w:p>
        </w:tc>
      </w:tr>
    </w:tbl>
    <w:p w14:paraId="05DE25DE" w14:textId="77777777" w:rsidR="006D35F3" w:rsidRDefault="006D35F3"/>
    <w:tbl>
      <w:tblPr>
        <w:tblStyle w:val="SenateMemoHeader"/>
        <w:tblpPr w:leftFromText="180" w:rightFromText="180" w:vertAnchor="text" w:horzAnchor="margin" w:tblpY="235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80"/>
        <w:gridCol w:w="6670"/>
      </w:tblGrid>
      <w:tr w:rsidR="006D35F3" w:rsidRPr="00616F16" w14:paraId="1EEEBFA2" w14:textId="77777777" w:rsidTr="006D35F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</w:tcPr>
          <w:p w14:paraId="6E28BC99" w14:textId="781FF7B1" w:rsidR="006D35F3" w:rsidRPr="00616F16" w:rsidRDefault="006D35F3" w:rsidP="006D35F3">
            <w:pPr>
              <w:pStyle w:val="Header"/>
              <w:jc w:val="left"/>
              <w:rPr>
                <w:rFonts w:asciiTheme="majorHAnsi" w:hAnsiTheme="majorHAnsi"/>
                <w:b/>
              </w:rPr>
            </w:pPr>
            <w:r w:rsidRPr="00616F16">
              <w:rPr>
                <w:rFonts w:asciiTheme="majorHAnsi" w:hAnsiTheme="majorHAnsi"/>
                <w:b/>
              </w:rPr>
              <w:t>Rationale for Recognition</w:t>
            </w:r>
          </w:p>
        </w:tc>
        <w:tc>
          <w:tcPr>
            <w:tcW w:w="6670" w:type="dxa"/>
          </w:tcPr>
          <w:p w14:paraId="2BD82ACD" w14:textId="77777777" w:rsidR="006D35F3" w:rsidRPr="00616F16" w:rsidRDefault="006D35F3" w:rsidP="006D3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vanish/>
              </w:rPr>
            </w:pPr>
          </w:p>
        </w:tc>
      </w:tr>
    </w:tbl>
    <w:p w14:paraId="483A766E" w14:textId="716503D7" w:rsidR="006D35F3" w:rsidRDefault="006D35F3"/>
    <w:p w14:paraId="4B51341C" w14:textId="695D9A15" w:rsidR="006D35F3" w:rsidRPr="00616F16" w:rsidRDefault="006D35F3">
      <w:pPr>
        <w:rPr>
          <w:rFonts w:asciiTheme="majorHAnsi" w:hAnsiTheme="majorHAnsi"/>
          <w:b/>
        </w:rPr>
      </w:pPr>
      <w:r w:rsidRPr="00616F16">
        <w:rPr>
          <w:rFonts w:asciiTheme="majorHAnsi" w:hAnsiTheme="majorHAnsi"/>
          <w:b/>
        </w:rPr>
        <w:t>CRITERIA FOR RECOGNITION OF INSTITUTIONS OR ORGANIZATIONS</w:t>
      </w:r>
    </w:p>
    <w:tbl>
      <w:tblPr>
        <w:tblStyle w:val="SenateMemoHeader"/>
        <w:tblpPr w:leftFromText="180" w:rightFromText="180" w:vertAnchor="text" w:horzAnchor="margin" w:tblpY="235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80"/>
        <w:gridCol w:w="6670"/>
      </w:tblGrid>
      <w:tr w:rsidR="002331B1" w:rsidRPr="00616F16" w14:paraId="65E30923" w14:textId="77777777" w:rsidTr="00616F1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  <w:vAlign w:val="top"/>
          </w:tcPr>
          <w:p w14:paraId="4ECF566E" w14:textId="77777777" w:rsidR="002331B1" w:rsidRPr="00616F16" w:rsidRDefault="002331B1" w:rsidP="00616F16">
            <w:pPr>
              <w:pStyle w:val="Header"/>
              <w:jc w:val="left"/>
              <w:rPr>
                <w:rFonts w:asciiTheme="majorHAnsi" w:hAnsiTheme="majorHAnsi"/>
                <w:b/>
              </w:rPr>
            </w:pPr>
            <w:r w:rsidRPr="00616F16">
              <w:rPr>
                <w:rFonts w:asciiTheme="majorHAnsi" w:hAnsiTheme="majorHAnsi"/>
                <w:b/>
              </w:rPr>
              <w:t xml:space="preserve">Origins </w:t>
            </w:r>
          </w:p>
        </w:tc>
        <w:tc>
          <w:tcPr>
            <w:tcW w:w="6670" w:type="dxa"/>
            <w:noWrap/>
          </w:tcPr>
          <w:p w14:paraId="6B27833F" w14:textId="46ED0879" w:rsidR="002331B1" w:rsidRPr="00616F16" w:rsidRDefault="006D35F3" w:rsidP="00616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16F16">
              <w:rPr>
                <w:rFonts w:asciiTheme="majorHAnsi" w:hAnsiTheme="majorHAnsi"/>
                <w:vanish/>
              </w:rPr>
              <w:t xml:space="preserve"> </w:t>
            </w:r>
            <w:r w:rsidR="002331B1" w:rsidRPr="00616F16">
              <w:rPr>
                <w:rFonts w:asciiTheme="majorHAnsi" w:hAnsiTheme="majorHAnsi"/>
                <w:vanish/>
              </w:rPr>
              <w:t>(An organization should have cycled through at least one graduation cycle plus 2 years.)</w:t>
            </w:r>
          </w:p>
        </w:tc>
      </w:tr>
      <w:tr w:rsidR="002331B1" w:rsidRPr="00616F16" w14:paraId="198FAAD3" w14:textId="77777777" w:rsidTr="00616F1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</w:tcPr>
          <w:p w14:paraId="2E9F1FF7" w14:textId="77777777" w:rsidR="002331B1" w:rsidRPr="00616F16" w:rsidRDefault="004F1AE1" w:rsidP="00616F16">
            <w:pPr>
              <w:pStyle w:val="Header"/>
              <w:jc w:val="left"/>
              <w:rPr>
                <w:rFonts w:asciiTheme="majorHAnsi" w:hAnsiTheme="majorHAnsi"/>
                <w:b/>
              </w:rPr>
            </w:pPr>
            <w:r w:rsidRPr="00616F16">
              <w:rPr>
                <w:rFonts w:asciiTheme="majorHAnsi" w:hAnsiTheme="majorHAnsi"/>
                <w:b/>
              </w:rPr>
              <w:t>Accreditation</w:t>
            </w:r>
            <w:r w:rsidR="002331B1" w:rsidRPr="00616F1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6670" w:type="dxa"/>
            <w:noWrap/>
          </w:tcPr>
          <w:p w14:paraId="299A2524" w14:textId="77777777" w:rsidR="002331B1" w:rsidRPr="00616F16" w:rsidRDefault="002331B1" w:rsidP="00616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vanish/>
              </w:rPr>
            </w:pPr>
            <w:r w:rsidRPr="00616F16">
              <w:rPr>
                <w:rFonts w:asciiTheme="majorHAnsi" w:hAnsiTheme="majorHAnsi"/>
                <w:vanish/>
              </w:rPr>
              <w:t>What accreditation/recognition does the organization have in place?</w:t>
            </w:r>
          </w:p>
        </w:tc>
      </w:tr>
      <w:tr w:rsidR="004F1AE1" w:rsidRPr="00616F16" w14:paraId="39D6F567" w14:textId="77777777" w:rsidTr="00616F1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</w:tcPr>
          <w:p w14:paraId="379924D7" w14:textId="1143E92C" w:rsidR="004F1AE1" w:rsidRPr="00616F16" w:rsidRDefault="006D35F3" w:rsidP="00616F16">
            <w:pPr>
              <w:pStyle w:val="Header"/>
              <w:jc w:val="left"/>
              <w:rPr>
                <w:rFonts w:asciiTheme="majorHAnsi" w:hAnsiTheme="majorHAnsi"/>
                <w:b/>
              </w:rPr>
            </w:pPr>
            <w:r w:rsidRPr="00616F16">
              <w:rPr>
                <w:rFonts w:asciiTheme="majorHAnsi" w:hAnsiTheme="majorHAnsi"/>
                <w:b/>
              </w:rPr>
              <w:t>Recognition</w:t>
            </w:r>
          </w:p>
        </w:tc>
        <w:tc>
          <w:tcPr>
            <w:tcW w:w="6670" w:type="dxa"/>
            <w:noWrap/>
          </w:tcPr>
          <w:p w14:paraId="09270AD3" w14:textId="77777777" w:rsidR="004F1AE1" w:rsidRPr="00616F16" w:rsidRDefault="004F1AE1" w:rsidP="00616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vanish/>
              </w:rPr>
            </w:pPr>
          </w:p>
        </w:tc>
      </w:tr>
      <w:tr w:rsidR="002331B1" w:rsidRPr="00616F16" w14:paraId="5707F3C4" w14:textId="77777777" w:rsidTr="00616F1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  <w:vAlign w:val="top"/>
          </w:tcPr>
          <w:p w14:paraId="3877686C" w14:textId="77777777" w:rsidR="002331B1" w:rsidRPr="00616F16" w:rsidRDefault="004F1AE1" w:rsidP="00616F16">
            <w:pPr>
              <w:pStyle w:val="Header"/>
              <w:jc w:val="left"/>
              <w:rPr>
                <w:rFonts w:asciiTheme="majorHAnsi" w:hAnsiTheme="majorHAnsi"/>
                <w:b/>
              </w:rPr>
            </w:pPr>
            <w:r w:rsidRPr="00616F16">
              <w:rPr>
                <w:rFonts w:asciiTheme="majorHAnsi" w:hAnsiTheme="majorHAnsi"/>
                <w:b/>
              </w:rPr>
              <w:t>Quality Assurance</w:t>
            </w:r>
            <w:r w:rsidR="002331B1" w:rsidRPr="00616F16">
              <w:rPr>
                <w:rFonts w:asciiTheme="majorHAnsi" w:hAnsiTheme="majorHAnsi"/>
                <w:b/>
              </w:rPr>
              <w:t xml:space="preserve">  </w:t>
            </w:r>
          </w:p>
        </w:tc>
        <w:tc>
          <w:tcPr>
            <w:tcW w:w="6670" w:type="dxa"/>
            <w:noWrap/>
          </w:tcPr>
          <w:p w14:paraId="57EDC0BD" w14:textId="77777777" w:rsidR="002331B1" w:rsidRPr="00616F16" w:rsidRDefault="002331B1" w:rsidP="00616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vanish/>
              </w:rPr>
            </w:pPr>
            <w:r w:rsidRPr="00616F16">
              <w:rPr>
                <w:rFonts w:asciiTheme="majorHAnsi" w:hAnsiTheme="majorHAnsi"/>
                <w:vanish/>
              </w:rPr>
              <w:t>What type of institutional quality assurance/program quality is in place? How does this compare to KPU? What formal assurances are in place for curriculum development? What formal review processes are in place for ongoing program/curriculum review?</w:t>
            </w:r>
          </w:p>
        </w:tc>
      </w:tr>
      <w:tr w:rsidR="002331B1" w:rsidRPr="00616F16" w14:paraId="1D1DEFBB" w14:textId="77777777" w:rsidTr="00616F1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</w:tcPr>
          <w:p w14:paraId="30E57DFE" w14:textId="77777777" w:rsidR="002331B1" w:rsidRPr="00616F16" w:rsidRDefault="004F1AE1" w:rsidP="00616F16">
            <w:pPr>
              <w:pStyle w:val="Header"/>
              <w:jc w:val="left"/>
              <w:rPr>
                <w:rFonts w:asciiTheme="majorHAnsi" w:hAnsiTheme="majorHAnsi"/>
                <w:b/>
              </w:rPr>
            </w:pPr>
            <w:r w:rsidRPr="00616F16">
              <w:rPr>
                <w:rFonts w:asciiTheme="majorHAnsi" w:hAnsiTheme="majorHAnsi"/>
                <w:b/>
              </w:rPr>
              <w:t>Assessment</w:t>
            </w:r>
            <w:r w:rsidR="002331B1" w:rsidRPr="00616F1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6670" w:type="dxa"/>
            <w:noWrap/>
          </w:tcPr>
          <w:p w14:paraId="6F1F416D" w14:textId="77777777" w:rsidR="002331B1" w:rsidRPr="00616F16" w:rsidRDefault="002331B1" w:rsidP="00616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vanish/>
              </w:rPr>
            </w:pPr>
            <w:r w:rsidRPr="00616F16">
              <w:rPr>
                <w:rFonts w:asciiTheme="majorHAnsi" w:hAnsiTheme="majorHAnsi"/>
                <w:vanish/>
              </w:rPr>
              <w:t>What types of assessments are used to evaluate student success?</w:t>
            </w:r>
          </w:p>
        </w:tc>
      </w:tr>
      <w:tr w:rsidR="002331B1" w:rsidRPr="00616F16" w14:paraId="34010DBF" w14:textId="77777777" w:rsidTr="00616F1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</w:tcPr>
          <w:p w14:paraId="616E2556" w14:textId="77777777" w:rsidR="002331B1" w:rsidRPr="00616F16" w:rsidRDefault="004F1AE1" w:rsidP="00616F16">
            <w:pPr>
              <w:pStyle w:val="Header"/>
              <w:jc w:val="left"/>
              <w:rPr>
                <w:rFonts w:asciiTheme="majorHAnsi" w:hAnsiTheme="majorHAnsi"/>
                <w:b/>
              </w:rPr>
            </w:pPr>
            <w:r w:rsidRPr="00616F16">
              <w:rPr>
                <w:rFonts w:asciiTheme="majorHAnsi" w:hAnsiTheme="majorHAnsi"/>
                <w:b/>
              </w:rPr>
              <w:t>Admission</w:t>
            </w:r>
            <w:r w:rsidR="002331B1" w:rsidRPr="00616F1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6670" w:type="dxa"/>
            <w:noWrap/>
          </w:tcPr>
          <w:p w14:paraId="599B405D" w14:textId="77777777" w:rsidR="002331B1" w:rsidRPr="00616F16" w:rsidRDefault="002331B1" w:rsidP="00616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vanish/>
              </w:rPr>
            </w:pPr>
            <w:r w:rsidRPr="00616F16">
              <w:rPr>
                <w:rFonts w:asciiTheme="majorHAnsi" w:hAnsiTheme="majorHAnsi"/>
                <w:vanish/>
              </w:rPr>
              <w:t>What are the undergraduate admission requirements and how do they compare to KPU?</w:t>
            </w:r>
          </w:p>
        </w:tc>
      </w:tr>
      <w:tr w:rsidR="002331B1" w:rsidRPr="00616F16" w14:paraId="779AAB67" w14:textId="77777777" w:rsidTr="00616F1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</w:tcPr>
          <w:p w14:paraId="709ACFB1" w14:textId="77777777" w:rsidR="002331B1" w:rsidRPr="00616F16" w:rsidRDefault="004F1AE1" w:rsidP="00616F16">
            <w:pPr>
              <w:pStyle w:val="Header"/>
              <w:jc w:val="left"/>
              <w:rPr>
                <w:rFonts w:asciiTheme="majorHAnsi" w:hAnsiTheme="majorHAnsi"/>
                <w:b/>
              </w:rPr>
            </w:pPr>
            <w:r w:rsidRPr="00616F16">
              <w:rPr>
                <w:rFonts w:asciiTheme="majorHAnsi" w:hAnsiTheme="majorHAnsi"/>
                <w:b/>
              </w:rPr>
              <w:t>Faculty Qualification</w:t>
            </w:r>
          </w:p>
        </w:tc>
        <w:tc>
          <w:tcPr>
            <w:tcW w:w="6670" w:type="dxa"/>
            <w:noWrap/>
          </w:tcPr>
          <w:p w14:paraId="7E1E9DDA" w14:textId="77777777" w:rsidR="002331B1" w:rsidRPr="00616F16" w:rsidRDefault="002331B1" w:rsidP="00616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vanish/>
              </w:rPr>
            </w:pPr>
            <w:r w:rsidRPr="00616F16">
              <w:rPr>
                <w:rFonts w:asciiTheme="majorHAnsi" w:hAnsiTheme="majorHAnsi"/>
                <w:vanish/>
              </w:rPr>
              <w:t>What are the minimum faculty qualifications and how do they compare to KPU?</w:t>
            </w:r>
          </w:p>
        </w:tc>
      </w:tr>
      <w:tr w:rsidR="002331B1" w:rsidRPr="00616F16" w14:paraId="2ACC8DF3" w14:textId="77777777" w:rsidTr="00616F1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</w:tcPr>
          <w:p w14:paraId="2A2465C9" w14:textId="77777777" w:rsidR="002331B1" w:rsidRPr="00616F16" w:rsidRDefault="004F1AE1" w:rsidP="00616F16">
            <w:pPr>
              <w:pStyle w:val="Header"/>
              <w:jc w:val="left"/>
              <w:rPr>
                <w:rFonts w:asciiTheme="majorHAnsi" w:hAnsiTheme="majorHAnsi"/>
                <w:b/>
              </w:rPr>
            </w:pPr>
            <w:r w:rsidRPr="00616F16">
              <w:rPr>
                <w:rFonts w:asciiTheme="majorHAnsi" w:hAnsiTheme="majorHAnsi"/>
                <w:b/>
              </w:rPr>
              <w:t>Programs</w:t>
            </w:r>
            <w:r w:rsidR="002331B1" w:rsidRPr="00616F1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6670" w:type="dxa"/>
            <w:noWrap/>
          </w:tcPr>
          <w:p w14:paraId="5161AA3C" w14:textId="77777777" w:rsidR="002331B1" w:rsidRPr="00616F16" w:rsidRDefault="002331B1" w:rsidP="00616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vanish/>
              </w:rPr>
            </w:pPr>
            <w:r w:rsidRPr="00616F16">
              <w:rPr>
                <w:rFonts w:asciiTheme="majorHAnsi" w:hAnsiTheme="majorHAnsi"/>
                <w:vanish/>
              </w:rPr>
              <w:t>What blend of programs/credentials does the organization offer?</w:t>
            </w:r>
          </w:p>
        </w:tc>
      </w:tr>
      <w:tr w:rsidR="002331B1" w:rsidRPr="00616F16" w14:paraId="4BAC6111" w14:textId="77777777" w:rsidTr="00616F1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</w:tcPr>
          <w:p w14:paraId="270B1436" w14:textId="77777777" w:rsidR="002331B1" w:rsidRPr="00616F16" w:rsidRDefault="004F1AE1" w:rsidP="00616F16">
            <w:pPr>
              <w:pStyle w:val="Header"/>
              <w:jc w:val="left"/>
              <w:rPr>
                <w:rFonts w:asciiTheme="majorHAnsi" w:hAnsiTheme="majorHAnsi"/>
                <w:b/>
              </w:rPr>
            </w:pPr>
            <w:r w:rsidRPr="00616F16">
              <w:rPr>
                <w:rFonts w:asciiTheme="majorHAnsi" w:hAnsiTheme="majorHAnsi"/>
                <w:b/>
              </w:rPr>
              <w:t>Levels of instruction</w:t>
            </w:r>
            <w:r w:rsidR="002331B1" w:rsidRPr="00616F1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6670" w:type="dxa"/>
            <w:noWrap/>
          </w:tcPr>
          <w:p w14:paraId="6F131F80" w14:textId="77777777" w:rsidR="002331B1" w:rsidRPr="00616F16" w:rsidRDefault="002331B1" w:rsidP="00616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vanish/>
              </w:rPr>
            </w:pPr>
            <w:r w:rsidRPr="00616F16">
              <w:rPr>
                <w:rFonts w:asciiTheme="majorHAnsi" w:hAnsiTheme="majorHAnsi"/>
                <w:vanish/>
              </w:rPr>
              <w:t>What academic levels are offered (e.g. graduate, undergraduate, vocational, preparatory)?</w:t>
            </w:r>
          </w:p>
        </w:tc>
      </w:tr>
      <w:tr w:rsidR="002331B1" w:rsidRPr="00616F16" w14:paraId="3AF80384" w14:textId="77777777" w:rsidTr="00616F1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</w:tcPr>
          <w:p w14:paraId="7E2E1AEF" w14:textId="77777777" w:rsidR="002331B1" w:rsidRPr="00616F16" w:rsidRDefault="002331B1" w:rsidP="00616F16">
            <w:pPr>
              <w:pStyle w:val="Header"/>
              <w:jc w:val="left"/>
              <w:rPr>
                <w:rFonts w:asciiTheme="majorHAnsi" w:hAnsiTheme="majorHAnsi"/>
                <w:b/>
              </w:rPr>
            </w:pPr>
            <w:r w:rsidRPr="00616F16">
              <w:rPr>
                <w:rFonts w:asciiTheme="majorHAnsi" w:hAnsiTheme="majorHAnsi"/>
                <w:b/>
              </w:rPr>
              <w:t>G</w:t>
            </w:r>
            <w:r w:rsidR="004F1AE1" w:rsidRPr="00616F16">
              <w:rPr>
                <w:rFonts w:asciiTheme="majorHAnsi" w:hAnsiTheme="majorHAnsi"/>
                <w:b/>
              </w:rPr>
              <w:t>rading Scale</w:t>
            </w:r>
            <w:r w:rsidRPr="00616F1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6670" w:type="dxa"/>
            <w:noWrap/>
          </w:tcPr>
          <w:p w14:paraId="49CC3AC9" w14:textId="77777777" w:rsidR="002331B1" w:rsidRPr="00616F16" w:rsidRDefault="002331B1" w:rsidP="00616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vanish/>
              </w:rPr>
            </w:pPr>
            <w:r w:rsidRPr="00616F16">
              <w:rPr>
                <w:rFonts w:asciiTheme="majorHAnsi" w:hAnsiTheme="majorHAnsi"/>
                <w:vanish/>
              </w:rPr>
              <w:t>What type of grading system, credit hours, and GPA calculations are used?</w:t>
            </w:r>
          </w:p>
        </w:tc>
      </w:tr>
    </w:tbl>
    <w:p w14:paraId="099A9E0C" w14:textId="1A83B0C6" w:rsidR="00616F16" w:rsidRDefault="00616F16"/>
    <w:p w14:paraId="49216728" w14:textId="51A3AA93" w:rsidR="00616F16" w:rsidRDefault="00616F16" w:rsidP="00616F16">
      <w:pPr>
        <w:pStyle w:val="Heading2"/>
        <w:spacing w:after="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Internal Consultatio</w:t>
      </w:r>
      <w:r>
        <w:t>N</w:t>
      </w:r>
    </w:p>
    <w:tbl>
      <w:tblPr>
        <w:tblStyle w:val="SenateMemoHeader"/>
        <w:tblpPr w:leftFromText="180" w:rightFromText="180" w:vertAnchor="text" w:horzAnchor="margin" w:tblpY="235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80"/>
        <w:gridCol w:w="6670"/>
      </w:tblGrid>
      <w:tr w:rsidR="009572C1" w:rsidRPr="00616F16" w14:paraId="29C61C87" w14:textId="77777777" w:rsidTr="00616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</w:tcPr>
          <w:p w14:paraId="71213E4B" w14:textId="77777777" w:rsidR="009572C1" w:rsidRPr="00616F16" w:rsidRDefault="009572C1" w:rsidP="00616F16">
            <w:pPr>
              <w:pStyle w:val="Header"/>
              <w:jc w:val="left"/>
              <w:rPr>
                <w:rFonts w:asciiTheme="majorHAnsi" w:hAnsiTheme="majorHAnsi"/>
                <w:b/>
                <w:szCs w:val="22"/>
              </w:rPr>
            </w:pPr>
            <w:r w:rsidRPr="00616F16">
              <w:rPr>
                <w:rFonts w:asciiTheme="majorHAnsi" w:hAnsiTheme="majorHAnsi"/>
                <w:b/>
                <w:szCs w:val="22"/>
              </w:rPr>
              <w:t>Office of the Registrar</w:t>
            </w:r>
          </w:p>
        </w:tc>
        <w:tc>
          <w:tcPr>
            <w:tcW w:w="6670" w:type="dxa"/>
            <w:noWrap/>
          </w:tcPr>
          <w:p w14:paraId="235FB597" w14:textId="77777777" w:rsidR="009572C1" w:rsidRPr="00616F16" w:rsidRDefault="009572C1" w:rsidP="00616F16">
            <w:pPr>
              <w:pStyle w:val="Li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9572C1" w:rsidRPr="00616F16" w14:paraId="356321BA" w14:textId="77777777" w:rsidTr="00616F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</w:tcPr>
          <w:p w14:paraId="30412323" w14:textId="77777777" w:rsidR="009572C1" w:rsidRPr="00616F16" w:rsidRDefault="009572C1" w:rsidP="00616F16">
            <w:pPr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6670" w:type="dxa"/>
            <w:noWrap/>
          </w:tcPr>
          <w:p w14:paraId="4DEDC31E" w14:textId="77777777" w:rsidR="009572C1" w:rsidRPr="00616F16" w:rsidRDefault="009572C1" w:rsidP="00616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9572C1" w:rsidRPr="00616F16" w14:paraId="2A713C60" w14:textId="77777777" w:rsidTr="00616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</w:tcPr>
          <w:p w14:paraId="3711AF84" w14:textId="77777777" w:rsidR="009572C1" w:rsidRPr="00616F16" w:rsidRDefault="009572C1" w:rsidP="00616F16">
            <w:pPr>
              <w:pStyle w:val="Header"/>
              <w:jc w:val="left"/>
              <w:rPr>
                <w:rFonts w:asciiTheme="majorHAnsi" w:hAnsiTheme="majorHAnsi"/>
                <w:b/>
                <w:szCs w:val="22"/>
              </w:rPr>
            </w:pPr>
            <w:r w:rsidRPr="00616F16">
              <w:rPr>
                <w:rFonts w:asciiTheme="majorHAnsi" w:hAnsiTheme="majorHAnsi"/>
                <w:b/>
                <w:szCs w:val="22"/>
              </w:rPr>
              <w:t xml:space="preserve">KPU International </w:t>
            </w:r>
            <w:r w:rsidRPr="00616F16">
              <w:rPr>
                <w:rFonts w:asciiTheme="majorHAnsi" w:hAnsiTheme="majorHAnsi"/>
                <w:b/>
                <w:szCs w:val="22"/>
              </w:rPr>
              <w:br/>
              <w:t>(for institutions outside of Canada)</w:t>
            </w:r>
          </w:p>
        </w:tc>
        <w:tc>
          <w:tcPr>
            <w:tcW w:w="6670" w:type="dxa"/>
            <w:noWrap/>
          </w:tcPr>
          <w:p w14:paraId="3C8737B7" w14:textId="77777777" w:rsidR="009572C1" w:rsidRPr="00616F16" w:rsidRDefault="009572C1" w:rsidP="00616F16">
            <w:pPr>
              <w:pStyle w:val="List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  <w:bookmarkStart w:id="0" w:name="_GoBack"/>
            <w:bookmarkEnd w:id="0"/>
          </w:p>
        </w:tc>
      </w:tr>
      <w:tr w:rsidR="009572C1" w:rsidRPr="00616F16" w14:paraId="7A54E4D1" w14:textId="77777777" w:rsidTr="00616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</w:tcPr>
          <w:p w14:paraId="552600FF" w14:textId="77777777" w:rsidR="009572C1" w:rsidRPr="00616F16" w:rsidRDefault="009572C1" w:rsidP="00616F16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670" w:type="dxa"/>
            <w:noWrap/>
          </w:tcPr>
          <w:p w14:paraId="2E011379" w14:textId="77777777" w:rsidR="009572C1" w:rsidRPr="00616F16" w:rsidRDefault="009572C1" w:rsidP="00616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9572C1" w:rsidRPr="00616F16" w14:paraId="62385EEE" w14:textId="77777777" w:rsidTr="00616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</w:tcPr>
          <w:p w14:paraId="25DB1A4B" w14:textId="3F4ABA17" w:rsidR="009572C1" w:rsidRPr="00616F16" w:rsidRDefault="009572C1" w:rsidP="00616F16">
            <w:pPr>
              <w:pStyle w:val="Header"/>
              <w:jc w:val="left"/>
              <w:rPr>
                <w:rFonts w:asciiTheme="majorHAnsi" w:hAnsiTheme="majorHAnsi"/>
                <w:b/>
                <w:szCs w:val="22"/>
              </w:rPr>
            </w:pPr>
            <w:r w:rsidRPr="00616F16">
              <w:rPr>
                <w:rFonts w:asciiTheme="majorHAnsi" w:hAnsiTheme="majorHAnsi"/>
                <w:b/>
                <w:szCs w:val="22"/>
              </w:rPr>
              <w:t xml:space="preserve">Faculty of Academic &amp; Career </w:t>
            </w:r>
            <w:r w:rsidR="00616F16" w:rsidRPr="00616F16">
              <w:rPr>
                <w:rFonts w:asciiTheme="majorHAnsi" w:hAnsiTheme="majorHAnsi"/>
                <w:b/>
                <w:szCs w:val="22"/>
              </w:rPr>
              <w:t>Preparation</w:t>
            </w:r>
          </w:p>
        </w:tc>
        <w:tc>
          <w:tcPr>
            <w:tcW w:w="6670" w:type="dxa"/>
            <w:noWrap/>
          </w:tcPr>
          <w:p w14:paraId="618C662B" w14:textId="77777777" w:rsidR="009572C1" w:rsidRPr="00616F16" w:rsidRDefault="009572C1" w:rsidP="00616F16">
            <w:pPr>
              <w:pStyle w:val="List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9572C1" w:rsidRPr="00616F16" w14:paraId="7C3009B4" w14:textId="77777777" w:rsidTr="00616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</w:tcPr>
          <w:p w14:paraId="279EAC1A" w14:textId="77777777" w:rsidR="009572C1" w:rsidRPr="00616F16" w:rsidRDefault="009572C1" w:rsidP="00616F16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670" w:type="dxa"/>
            <w:noWrap/>
          </w:tcPr>
          <w:p w14:paraId="0D3D1A8B" w14:textId="77777777" w:rsidR="009572C1" w:rsidRPr="00616F16" w:rsidRDefault="009572C1" w:rsidP="00616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9572C1" w:rsidRPr="00616F16" w14:paraId="273C700C" w14:textId="77777777" w:rsidTr="00616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</w:tcPr>
          <w:p w14:paraId="59F13BF8" w14:textId="77777777" w:rsidR="009572C1" w:rsidRPr="00616F16" w:rsidRDefault="009572C1" w:rsidP="00616F16">
            <w:pPr>
              <w:pStyle w:val="Header"/>
              <w:jc w:val="left"/>
              <w:rPr>
                <w:rFonts w:asciiTheme="majorHAnsi" w:hAnsiTheme="majorHAnsi"/>
                <w:b/>
                <w:szCs w:val="22"/>
              </w:rPr>
            </w:pPr>
            <w:r w:rsidRPr="00616F16">
              <w:rPr>
                <w:rFonts w:asciiTheme="majorHAnsi" w:hAnsiTheme="majorHAnsi"/>
                <w:b/>
                <w:szCs w:val="22"/>
              </w:rPr>
              <w:t>Faculty of Arts</w:t>
            </w:r>
          </w:p>
        </w:tc>
        <w:tc>
          <w:tcPr>
            <w:tcW w:w="6670" w:type="dxa"/>
            <w:noWrap/>
          </w:tcPr>
          <w:p w14:paraId="1696836B" w14:textId="77777777" w:rsidR="009572C1" w:rsidRPr="00616F16" w:rsidRDefault="009572C1" w:rsidP="00616F16">
            <w:pPr>
              <w:pStyle w:val="List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9572C1" w:rsidRPr="00616F16" w14:paraId="08FF6200" w14:textId="77777777" w:rsidTr="00616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</w:tcPr>
          <w:p w14:paraId="54A33D79" w14:textId="77777777" w:rsidR="009572C1" w:rsidRPr="00616F16" w:rsidRDefault="009572C1" w:rsidP="00616F16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670" w:type="dxa"/>
            <w:noWrap/>
          </w:tcPr>
          <w:p w14:paraId="157A1EE1" w14:textId="77777777" w:rsidR="009572C1" w:rsidRPr="00616F16" w:rsidRDefault="009572C1" w:rsidP="00616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9572C1" w:rsidRPr="00616F16" w14:paraId="61B7F718" w14:textId="77777777" w:rsidTr="00616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</w:tcPr>
          <w:p w14:paraId="485F5FAF" w14:textId="77777777" w:rsidR="009572C1" w:rsidRPr="00616F16" w:rsidRDefault="009572C1" w:rsidP="00616F16">
            <w:pPr>
              <w:pStyle w:val="Header"/>
              <w:jc w:val="left"/>
              <w:rPr>
                <w:rFonts w:asciiTheme="majorHAnsi" w:hAnsiTheme="majorHAnsi"/>
                <w:b/>
                <w:szCs w:val="22"/>
              </w:rPr>
            </w:pPr>
            <w:r w:rsidRPr="00616F16">
              <w:rPr>
                <w:rFonts w:asciiTheme="majorHAnsi" w:hAnsiTheme="majorHAnsi"/>
                <w:b/>
                <w:szCs w:val="22"/>
              </w:rPr>
              <w:lastRenderedPageBreak/>
              <w:t>Faculty of Health</w:t>
            </w:r>
          </w:p>
        </w:tc>
        <w:tc>
          <w:tcPr>
            <w:tcW w:w="6670" w:type="dxa"/>
            <w:noWrap/>
          </w:tcPr>
          <w:p w14:paraId="0DE69392" w14:textId="77777777" w:rsidR="009572C1" w:rsidRPr="00616F16" w:rsidRDefault="009572C1" w:rsidP="00616F16">
            <w:pPr>
              <w:pStyle w:val="List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9572C1" w:rsidRPr="00616F16" w14:paraId="3679C937" w14:textId="77777777" w:rsidTr="00616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</w:tcPr>
          <w:p w14:paraId="698F3041" w14:textId="77777777" w:rsidR="009572C1" w:rsidRPr="00616F16" w:rsidRDefault="009572C1" w:rsidP="00616F16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670" w:type="dxa"/>
            <w:noWrap/>
          </w:tcPr>
          <w:p w14:paraId="353B13F7" w14:textId="77777777" w:rsidR="009572C1" w:rsidRPr="00616F16" w:rsidRDefault="009572C1" w:rsidP="00616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9572C1" w:rsidRPr="00616F16" w14:paraId="30F18F19" w14:textId="77777777" w:rsidTr="00616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</w:tcPr>
          <w:p w14:paraId="79291EB1" w14:textId="77777777" w:rsidR="009572C1" w:rsidRPr="00616F16" w:rsidRDefault="009572C1" w:rsidP="00616F16">
            <w:pPr>
              <w:pStyle w:val="Header"/>
              <w:jc w:val="left"/>
              <w:rPr>
                <w:rFonts w:asciiTheme="majorHAnsi" w:hAnsiTheme="majorHAnsi"/>
                <w:b/>
                <w:szCs w:val="22"/>
              </w:rPr>
            </w:pPr>
            <w:r w:rsidRPr="00616F16">
              <w:rPr>
                <w:rFonts w:asciiTheme="majorHAnsi" w:hAnsiTheme="majorHAnsi"/>
                <w:b/>
                <w:szCs w:val="22"/>
              </w:rPr>
              <w:t>Faculty of Science &amp; Horticulture</w:t>
            </w:r>
          </w:p>
        </w:tc>
        <w:tc>
          <w:tcPr>
            <w:tcW w:w="6670" w:type="dxa"/>
            <w:noWrap/>
          </w:tcPr>
          <w:p w14:paraId="398B52BA" w14:textId="77777777" w:rsidR="009572C1" w:rsidRPr="00616F16" w:rsidRDefault="009572C1" w:rsidP="00616F16">
            <w:pPr>
              <w:pStyle w:val="List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9572C1" w:rsidRPr="00616F16" w14:paraId="379AB449" w14:textId="77777777" w:rsidTr="00616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</w:tcPr>
          <w:p w14:paraId="3E0B90A4" w14:textId="77777777" w:rsidR="009572C1" w:rsidRPr="00616F16" w:rsidRDefault="009572C1" w:rsidP="00616F16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670" w:type="dxa"/>
            <w:noWrap/>
          </w:tcPr>
          <w:p w14:paraId="5CB8C642" w14:textId="77777777" w:rsidR="009572C1" w:rsidRPr="00616F16" w:rsidRDefault="009572C1" w:rsidP="00616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9572C1" w:rsidRPr="00616F16" w14:paraId="20604599" w14:textId="77777777" w:rsidTr="00616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</w:tcPr>
          <w:p w14:paraId="450313FC" w14:textId="77777777" w:rsidR="009572C1" w:rsidRPr="00616F16" w:rsidRDefault="009572C1" w:rsidP="00616F16">
            <w:pPr>
              <w:pStyle w:val="Header"/>
              <w:jc w:val="left"/>
              <w:rPr>
                <w:rFonts w:asciiTheme="majorHAnsi" w:hAnsiTheme="majorHAnsi"/>
                <w:b/>
                <w:szCs w:val="22"/>
              </w:rPr>
            </w:pPr>
            <w:r w:rsidRPr="00616F16">
              <w:rPr>
                <w:rFonts w:asciiTheme="majorHAnsi" w:hAnsiTheme="majorHAnsi"/>
                <w:b/>
                <w:szCs w:val="22"/>
              </w:rPr>
              <w:t>Faculty of Trades &amp; Technology</w:t>
            </w:r>
          </w:p>
        </w:tc>
        <w:tc>
          <w:tcPr>
            <w:tcW w:w="6670" w:type="dxa"/>
            <w:noWrap/>
          </w:tcPr>
          <w:p w14:paraId="22227E9E" w14:textId="77777777" w:rsidR="009572C1" w:rsidRPr="00616F16" w:rsidRDefault="009572C1" w:rsidP="00616F16">
            <w:pPr>
              <w:pStyle w:val="List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9572C1" w:rsidRPr="00616F16" w14:paraId="6945711B" w14:textId="77777777" w:rsidTr="00616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</w:tcPr>
          <w:p w14:paraId="285ABC06" w14:textId="77777777" w:rsidR="009572C1" w:rsidRPr="00616F16" w:rsidRDefault="009572C1" w:rsidP="00616F16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670" w:type="dxa"/>
            <w:noWrap/>
          </w:tcPr>
          <w:p w14:paraId="3BEC09EC" w14:textId="77777777" w:rsidR="009572C1" w:rsidRPr="00616F16" w:rsidRDefault="009572C1" w:rsidP="00616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9572C1" w:rsidRPr="00616F16" w14:paraId="46689373" w14:textId="77777777" w:rsidTr="00616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</w:tcPr>
          <w:p w14:paraId="281118DD" w14:textId="5EEA128A" w:rsidR="009572C1" w:rsidRPr="00616F16" w:rsidRDefault="00616F16" w:rsidP="00616F16">
            <w:pPr>
              <w:pStyle w:val="Header"/>
              <w:jc w:val="left"/>
              <w:rPr>
                <w:rFonts w:asciiTheme="majorHAnsi" w:hAnsiTheme="majorHAnsi"/>
                <w:b/>
                <w:szCs w:val="22"/>
              </w:rPr>
            </w:pPr>
            <w:r w:rsidRPr="00616F16">
              <w:rPr>
                <w:rFonts w:asciiTheme="majorHAnsi" w:hAnsiTheme="majorHAnsi"/>
                <w:b/>
                <w:szCs w:val="22"/>
              </w:rPr>
              <w:t xml:space="preserve">Melville </w:t>
            </w:r>
            <w:r w:rsidR="009572C1" w:rsidRPr="00616F16">
              <w:rPr>
                <w:rFonts w:asciiTheme="majorHAnsi" w:hAnsiTheme="majorHAnsi"/>
                <w:b/>
                <w:szCs w:val="22"/>
              </w:rPr>
              <w:t>School of Business</w:t>
            </w:r>
          </w:p>
        </w:tc>
        <w:tc>
          <w:tcPr>
            <w:tcW w:w="6670" w:type="dxa"/>
            <w:noWrap/>
          </w:tcPr>
          <w:p w14:paraId="32F39A05" w14:textId="77777777" w:rsidR="009572C1" w:rsidRPr="00616F16" w:rsidRDefault="009572C1" w:rsidP="00616F16">
            <w:pPr>
              <w:pStyle w:val="Li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9572C1" w:rsidRPr="00616F16" w14:paraId="35CBCAF8" w14:textId="77777777" w:rsidTr="00616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</w:tcPr>
          <w:p w14:paraId="34ED7041" w14:textId="77777777" w:rsidR="009572C1" w:rsidRPr="00616F16" w:rsidRDefault="009572C1" w:rsidP="00616F16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670" w:type="dxa"/>
            <w:noWrap/>
          </w:tcPr>
          <w:p w14:paraId="13F84069" w14:textId="77777777" w:rsidR="009572C1" w:rsidRPr="00616F16" w:rsidRDefault="009572C1" w:rsidP="00616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9572C1" w:rsidRPr="00616F16" w14:paraId="6C373BB7" w14:textId="77777777" w:rsidTr="00616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</w:tcPr>
          <w:p w14:paraId="6636693A" w14:textId="77777777" w:rsidR="009572C1" w:rsidRPr="00616F16" w:rsidRDefault="009572C1" w:rsidP="00616F16">
            <w:pPr>
              <w:pStyle w:val="Header"/>
              <w:jc w:val="left"/>
              <w:rPr>
                <w:rFonts w:asciiTheme="majorHAnsi" w:hAnsiTheme="majorHAnsi"/>
                <w:b/>
                <w:szCs w:val="22"/>
              </w:rPr>
            </w:pPr>
            <w:r w:rsidRPr="00616F16">
              <w:rPr>
                <w:rFonts w:asciiTheme="majorHAnsi" w:hAnsiTheme="majorHAnsi"/>
                <w:b/>
                <w:szCs w:val="22"/>
              </w:rPr>
              <w:t>Wilson School of Design</w:t>
            </w:r>
          </w:p>
        </w:tc>
        <w:tc>
          <w:tcPr>
            <w:tcW w:w="6670" w:type="dxa"/>
            <w:noWrap/>
          </w:tcPr>
          <w:p w14:paraId="506FCDCE" w14:textId="77777777" w:rsidR="009572C1" w:rsidRPr="00616F16" w:rsidRDefault="009572C1" w:rsidP="00616F16">
            <w:pPr>
              <w:pStyle w:val="List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</w:tbl>
    <w:p w14:paraId="1DFABA31" w14:textId="77777777" w:rsidR="002331B1" w:rsidRDefault="002331B1" w:rsidP="003A0DC6">
      <w:pPr>
        <w:pStyle w:val="ListParagraph"/>
      </w:pPr>
    </w:p>
    <w:sectPr w:rsidR="002331B1" w:rsidSect="00504032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7D2DE" w14:textId="77777777" w:rsidR="003A0DC6" w:rsidRDefault="003A0DC6" w:rsidP="0015493E">
      <w:r>
        <w:separator/>
      </w:r>
    </w:p>
  </w:endnote>
  <w:endnote w:type="continuationSeparator" w:id="0">
    <w:p w14:paraId="47417AC5" w14:textId="77777777" w:rsidR="003A0DC6" w:rsidRDefault="003A0DC6" w:rsidP="0015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C55DA" w14:textId="45FA6069" w:rsidR="00DA43B3" w:rsidRDefault="009572C1" w:rsidP="009572C1">
    <w:pPr>
      <w:pStyle w:val="Footer"/>
    </w:pPr>
    <w:r w:rsidRPr="00F54BEC">
      <w:tab/>
    </w:r>
    <w:r w:rsidRPr="00AA7956">
      <w:rPr>
        <w:bCs/>
      </w:rPr>
      <w:fldChar w:fldCharType="begin"/>
    </w:r>
    <w:r w:rsidRPr="00AA7956">
      <w:rPr>
        <w:bCs/>
      </w:rPr>
      <w:instrText xml:space="preserve"> PAGE  \* Arabic  \* MERGEFORMAT </w:instrText>
    </w:r>
    <w:r w:rsidRPr="00AA7956">
      <w:rPr>
        <w:bCs/>
      </w:rPr>
      <w:fldChar w:fldCharType="separate"/>
    </w:r>
    <w:r w:rsidR="000F13B3">
      <w:rPr>
        <w:bCs/>
        <w:noProof/>
      </w:rPr>
      <w:t>2</w:t>
    </w:r>
    <w:r w:rsidRPr="00AA7956">
      <w:rPr>
        <w:bCs/>
      </w:rPr>
      <w:fldChar w:fldCharType="end"/>
    </w:r>
    <w:r w:rsidRPr="00AA7956">
      <w:t xml:space="preserve"> / </w:t>
    </w:r>
    <w:r w:rsidRPr="00AA7956">
      <w:rPr>
        <w:bCs/>
      </w:rPr>
      <w:fldChar w:fldCharType="begin"/>
    </w:r>
    <w:r w:rsidRPr="00AA7956">
      <w:rPr>
        <w:bCs/>
      </w:rPr>
      <w:instrText xml:space="preserve"> NUMPAGES  \* Arabic  \* MERGEFORMAT </w:instrText>
    </w:r>
    <w:r w:rsidRPr="00AA7956">
      <w:rPr>
        <w:bCs/>
      </w:rPr>
      <w:fldChar w:fldCharType="separate"/>
    </w:r>
    <w:r w:rsidR="000F13B3">
      <w:rPr>
        <w:bCs/>
        <w:noProof/>
      </w:rPr>
      <w:t>2</w:t>
    </w:r>
    <w:r w:rsidRPr="00AA7956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6AF81" w14:textId="68967C15" w:rsidR="00DA43B3" w:rsidRDefault="00DA43B3" w:rsidP="002F3AE3">
    <w:pPr>
      <w:pStyle w:val="Footer"/>
    </w:pPr>
    <w:r>
      <w:fldChar w:fldCharType="begin"/>
    </w:r>
    <w:r>
      <w:instrText xml:space="preserve"> PAGE  \* Arabic  \* MERGEFORMAT </w:instrText>
    </w:r>
    <w:r>
      <w:fldChar w:fldCharType="separate"/>
    </w:r>
    <w:r w:rsidR="000F13B3">
      <w:rPr>
        <w:noProof/>
      </w:rPr>
      <w:t>1</w:t>
    </w:r>
    <w:r>
      <w:fldChar w:fldCharType="end"/>
    </w:r>
    <w:r>
      <w:t xml:space="preserve"> / </w:t>
    </w:r>
    <w:r w:rsidR="00616F16">
      <w:fldChar w:fldCharType="begin"/>
    </w:r>
    <w:r w:rsidR="00616F16">
      <w:instrText xml:space="preserve"> NUMPAGES  \* Arabic  \* MERGEFORMAT </w:instrText>
    </w:r>
    <w:r w:rsidR="00616F16">
      <w:fldChar w:fldCharType="separate"/>
    </w:r>
    <w:r w:rsidR="000F13B3">
      <w:rPr>
        <w:noProof/>
      </w:rPr>
      <w:t>2</w:t>
    </w:r>
    <w:r w:rsidR="00616F1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7B857" w14:textId="77777777" w:rsidR="003A0DC6" w:rsidRDefault="003A0DC6" w:rsidP="0015493E">
      <w:r>
        <w:separator/>
      </w:r>
    </w:p>
  </w:footnote>
  <w:footnote w:type="continuationSeparator" w:id="0">
    <w:p w14:paraId="35B7983B" w14:textId="77777777" w:rsidR="003A0DC6" w:rsidRDefault="003A0DC6" w:rsidP="00154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E18F1" w14:textId="77777777" w:rsidR="00C64F01" w:rsidRDefault="00C64F01" w:rsidP="00174C35">
    <w:r>
      <w:rPr>
        <w:noProof/>
      </w:rPr>
      <w:drawing>
        <wp:anchor distT="0" distB="0" distL="114300" distR="114300" simplePos="0" relativeHeight="251659264" behindDoc="1" locked="1" layoutInCell="1" allowOverlap="0" wp14:anchorId="6D60E0A8" wp14:editId="38976E4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3716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U-stationary_header_draft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181FC3B3" w14:textId="77777777" w:rsidR="00C64F01" w:rsidRDefault="00616F16" w:rsidP="00174C35">
    <w:pPr>
      <w:pStyle w:val="Header1"/>
    </w:pPr>
    <w:sdt>
      <w:sdtPr>
        <w:alias w:val="Click twice for list of committees."/>
        <w:tag w:val="List of Committees"/>
        <w:id w:val="574403043"/>
        <w:dropDownList>
          <w:listItem w:displayText="Senate" w:value="Senate"/>
          <w:listItem w:displayText="Senate Executive Committee" w:value="Senate Executive Committee"/>
          <w:listItem w:displayText="Senate Governance and Nominating Committee" w:value="Senate Governance and Nominating Committee"/>
          <w:listItem w:displayText="Senate Standing Committee on Academic Planning and Priorities" w:value="Senate Standing Committee on Academic Planning and Priorities"/>
          <w:listItem w:displayText="Senate Standing Committee on Curriculum" w:value="Senate Standing Committee on Curriculum"/>
          <w:listItem w:displayText="Senate Standing Committee on Library" w:value="Senate Standing Committee on Library"/>
          <w:listItem w:displayText="Senate Standing Committee on Policy" w:value="Senate Standing Committee on Policy"/>
          <w:listItem w:displayText="Senate Standing Committee on Program Review" w:value="Senate Standing Committee on Program Review"/>
          <w:listItem w:displayText="Senate Standing Committee on Tributes" w:value="Senate Standing Committee on Tributes"/>
          <w:listItem w:displayText="Senate Standing Committee on University Budget" w:value="Senate Standing Committee on University Budget"/>
          <w:listItem w:displayText="Senate Standing Committee on Research and Graduate Studies" w:value="Senate Standing Committee on Research and Graduate Studies"/>
          <w:listItem w:displayText="Senate Standing Committee on Teaching and Learning" w:value="Senate Standing Committee on Teaching and Learning"/>
          <w:listItem w:displayText="Subcommittee on Quantitative Courses" w:value="Subcommittee on Quantitative Courses"/>
          <w:listItem w:displayText="Subcommittee on Writing-Intensive Courses" w:value="Subcommittee on Writing-Intensive Courses"/>
        </w:dropDownList>
      </w:sdtPr>
      <w:sdtEndPr/>
      <w:sdtContent>
        <w:r w:rsidR="00C64F01">
          <w:t>Senate</w:t>
        </w:r>
      </w:sdtContent>
    </w:sdt>
    <w:r w:rsidR="00C64F01">
      <w:t xml:space="preserve"> OFFICE</w:t>
    </w:r>
  </w:p>
  <w:p w14:paraId="15A35DF5" w14:textId="77777777" w:rsidR="003A0DC6" w:rsidRPr="00C64F01" w:rsidRDefault="003A0DC6" w:rsidP="00C6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41AF"/>
    <w:multiLevelType w:val="multilevel"/>
    <w:tmpl w:val="EDDCD32E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ascii="Source Sans Pro" w:hAnsi="Source Sans Pro" w:hint="default"/>
        <w:b w:val="0"/>
        <w:i w:val="0"/>
        <w:sz w:val="22"/>
      </w:rPr>
    </w:lvl>
    <w:lvl w:ilvl="1">
      <w:start w:val="1"/>
      <w:numFmt w:val="decimal"/>
      <w:pStyle w:val="Lis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3"/>
      <w:lvlText w:val="%1.%2.%3"/>
      <w:lvlJc w:val="left"/>
      <w:pPr>
        <w:ind w:left="1224" w:hanging="432"/>
      </w:pPr>
      <w:rPr>
        <w:rFonts w:hint="default"/>
      </w:rPr>
    </w:lvl>
    <w:lvl w:ilvl="3">
      <w:start w:val="1"/>
      <w:numFmt w:val="decimal"/>
      <w:pStyle w:val="List4"/>
      <w:lvlText w:val="%1.%2.%3.%4."/>
      <w:lvlJc w:val="left"/>
      <w:pPr>
        <w:tabs>
          <w:tab w:val="num" w:pos="2880"/>
        </w:tabs>
        <w:ind w:left="2664" w:hanging="10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D056D4"/>
    <w:multiLevelType w:val="multilevel"/>
    <w:tmpl w:val="54CECD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34A5D63"/>
    <w:multiLevelType w:val="multilevel"/>
    <w:tmpl w:val="C1F8DC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Source Sans Pro" w:hAnsi="Source Sans Pro" w:hint="default"/>
        <w:b/>
        <w:i w:val="0"/>
        <w:sz w:val="22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584"/>
        </w:tabs>
        <w:ind w:left="936" w:firstLine="0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36"/>
        </w:tabs>
        <w:ind w:left="158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DC6"/>
    <w:rsid w:val="0000435C"/>
    <w:rsid w:val="00063C7B"/>
    <w:rsid w:val="000B41FA"/>
    <w:rsid w:val="000B5044"/>
    <w:rsid w:val="000E19E5"/>
    <w:rsid w:val="000E2DBE"/>
    <w:rsid w:val="000F0064"/>
    <w:rsid w:val="000F13B3"/>
    <w:rsid w:val="0011650D"/>
    <w:rsid w:val="00126658"/>
    <w:rsid w:val="0015493E"/>
    <w:rsid w:val="00171DAC"/>
    <w:rsid w:val="002331B1"/>
    <w:rsid w:val="00292F6F"/>
    <w:rsid w:val="00293372"/>
    <w:rsid w:val="002D63D8"/>
    <w:rsid w:val="002D7046"/>
    <w:rsid w:val="002E3483"/>
    <w:rsid w:val="002E6486"/>
    <w:rsid w:val="002F3AE3"/>
    <w:rsid w:val="00392173"/>
    <w:rsid w:val="003A0DC6"/>
    <w:rsid w:val="003B2EE5"/>
    <w:rsid w:val="003C0F88"/>
    <w:rsid w:val="003C34EF"/>
    <w:rsid w:val="003F730C"/>
    <w:rsid w:val="00416DF6"/>
    <w:rsid w:val="00424480"/>
    <w:rsid w:val="0044635D"/>
    <w:rsid w:val="00463E41"/>
    <w:rsid w:val="00475C75"/>
    <w:rsid w:val="004F1AE1"/>
    <w:rsid w:val="00502D09"/>
    <w:rsid w:val="00504032"/>
    <w:rsid w:val="00511AC4"/>
    <w:rsid w:val="005704C6"/>
    <w:rsid w:val="00580F38"/>
    <w:rsid w:val="005A6E5A"/>
    <w:rsid w:val="005B2EC5"/>
    <w:rsid w:val="005F51E8"/>
    <w:rsid w:val="006110FA"/>
    <w:rsid w:val="00616F16"/>
    <w:rsid w:val="00631BE3"/>
    <w:rsid w:val="00694EFA"/>
    <w:rsid w:val="006A0D2D"/>
    <w:rsid w:val="006D35F3"/>
    <w:rsid w:val="00707B92"/>
    <w:rsid w:val="00747523"/>
    <w:rsid w:val="007B6FC7"/>
    <w:rsid w:val="007C7492"/>
    <w:rsid w:val="00875B5D"/>
    <w:rsid w:val="008F0007"/>
    <w:rsid w:val="0091182B"/>
    <w:rsid w:val="00943104"/>
    <w:rsid w:val="009572C1"/>
    <w:rsid w:val="0099083D"/>
    <w:rsid w:val="009A0D53"/>
    <w:rsid w:val="009C6D71"/>
    <w:rsid w:val="00A21333"/>
    <w:rsid w:val="00A326A0"/>
    <w:rsid w:val="00A41E86"/>
    <w:rsid w:val="00A44904"/>
    <w:rsid w:val="00A76CAA"/>
    <w:rsid w:val="00A87DCF"/>
    <w:rsid w:val="00A9452B"/>
    <w:rsid w:val="00AF717B"/>
    <w:rsid w:val="00B33632"/>
    <w:rsid w:val="00B50007"/>
    <w:rsid w:val="00B9423B"/>
    <w:rsid w:val="00B97143"/>
    <w:rsid w:val="00B97B9C"/>
    <w:rsid w:val="00BB501F"/>
    <w:rsid w:val="00BB5FB3"/>
    <w:rsid w:val="00BE39A2"/>
    <w:rsid w:val="00C60D4B"/>
    <w:rsid w:val="00C64F01"/>
    <w:rsid w:val="00C6502B"/>
    <w:rsid w:val="00C96FD3"/>
    <w:rsid w:val="00CA2BEA"/>
    <w:rsid w:val="00CA2D63"/>
    <w:rsid w:val="00CB0EB0"/>
    <w:rsid w:val="00CF2D31"/>
    <w:rsid w:val="00D8379C"/>
    <w:rsid w:val="00DA0B21"/>
    <w:rsid w:val="00DA43B3"/>
    <w:rsid w:val="00E4156F"/>
    <w:rsid w:val="00E86F46"/>
    <w:rsid w:val="00EA3220"/>
    <w:rsid w:val="00EB4D9C"/>
    <w:rsid w:val="00EC18E9"/>
    <w:rsid w:val="00EE13D7"/>
    <w:rsid w:val="00F7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CECF971"/>
  <w15:chartTrackingRefBased/>
  <w15:docId w15:val="{624F79E3-5254-4D6C-A74C-979501FB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" w:unhideWhenUsed="1" w:qFormat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iPriority="2" w:unhideWhenUsed="1" w:qFormat="1"/>
    <w:lsdException w:name="List 3" w:semiHidden="1" w:uiPriority="2" w:unhideWhenUsed="1" w:qFormat="1"/>
    <w:lsdException w:name="List 4" w:semiHidden="1" w:uiPriority="2" w:unhideWhenUsed="1" w:qFormat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iPriority="2" w:unhideWhenUsed="1" w:qFormat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 w:qFormat="1"/>
    <w:lsdException w:name="List Number 4" w:semiHidden="1" w:uiPriority="2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 w:qFormat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iPriority="0" w:unhideWhenUsed="1" w:qFormat="1"/>
    <w:lsdException w:name="Hyperlink" w:semiHidden="1" w:uiPriority="5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uiPriority="3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qFormat/>
    <w:rsid w:val="000F13B3"/>
    <w:rPr>
      <w:rFonts w:ascii="Source Sans Pro" w:hAnsi="Source Sans Pro"/>
      <w:sz w:val="22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0F13B3"/>
    <w:pPr>
      <w:keepNext/>
      <w:keepLines/>
      <w:spacing w:after="240"/>
      <w:jc w:val="both"/>
      <w:outlineLvl w:val="0"/>
    </w:pPr>
    <w:rPr>
      <w:rFonts w:ascii="Palatino Linotype" w:eastAsiaTheme="majorEastAsia" w:hAnsi="Palatino Linotype" w:cstheme="majorBidi"/>
      <w:b/>
      <w:bCs/>
      <w:caps/>
      <w:sz w:val="28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0F13B3"/>
    <w:pPr>
      <w:jc w:val="left"/>
      <w:outlineLvl w:val="1"/>
    </w:pPr>
    <w:rPr>
      <w:bCs w:val="0"/>
      <w:sz w:val="24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0F13B3"/>
    <w:pPr>
      <w:outlineLvl w:val="2"/>
    </w:pPr>
    <w:rPr>
      <w:caps w:val="0"/>
      <w:sz w:val="22"/>
      <w:szCs w:val="24"/>
    </w:rPr>
  </w:style>
  <w:style w:type="paragraph" w:styleId="Heading4">
    <w:name w:val="heading 4"/>
    <w:basedOn w:val="Heading3"/>
    <w:next w:val="BodyText"/>
    <w:link w:val="Heading4Char"/>
    <w:uiPriority w:val="1"/>
    <w:qFormat/>
    <w:rsid w:val="000F13B3"/>
    <w:pPr>
      <w:spacing w:line="252" w:lineRule="auto"/>
      <w:outlineLvl w:val="3"/>
    </w:pPr>
    <w:rPr>
      <w:b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475C75"/>
    <w:pPr>
      <w:keepNext/>
      <w:keepLines/>
      <w:spacing w:before="120" w:line="252" w:lineRule="auto"/>
      <w:jc w:val="both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13B3"/>
    <w:pPr>
      <w:keepNext/>
      <w:keepLines/>
      <w:spacing w:before="120" w:line="252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13B3"/>
    <w:pPr>
      <w:keepNext/>
      <w:keepLines/>
      <w:spacing w:before="120" w:line="252" w:lineRule="auto"/>
      <w:jc w:val="both"/>
      <w:outlineLvl w:val="6"/>
    </w:pPr>
    <w:rPr>
      <w:rFonts w:asciiTheme="minorHAnsi" w:eastAsiaTheme="minorEastAsia" w:hAnsiTheme="minorHAnsi" w:cstheme="minorBidi"/>
      <w:i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13B3"/>
    <w:pPr>
      <w:keepNext/>
      <w:keepLines/>
      <w:spacing w:before="120" w:line="252" w:lineRule="auto"/>
      <w:jc w:val="both"/>
      <w:outlineLvl w:val="7"/>
    </w:pPr>
    <w:rPr>
      <w:rFonts w:asciiTheme="minorHAnsi" w:eastAsiaTheme="minorEastAsia" w:hAnsiTheme="minorHAnsi" w:cstheme="minorBidi"/>
      <w:b/>
      <w:bCs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13B3"/>
    <w:pPr>
      <w:keepNext/>
      <w:keepLines/>
      <w:spacing w:before="120" w:line="252" w:lineRule="auto"/>
      <w:jc w:val="both"/>
      <w:outlineLvl w:val="8"/>
    </w:pPr>
    <w:rPr>
      <w:rFonts w:asciiTheme="minorHAnsi" w:eastAsiaTheme="minorEastAsia" w:hAnsiTheme="minorHAnsi" w:cstheme="min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3"/>
    <w:qFormat/>
    <w:rsid w:val="000F13B3"/>
    <w:pPr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3"/>
    <w:rsid w:val="000F13B3"/>
    <w:rPr>
      <w:rFonts w:ascii="Source Sans Pro" w:hAnsi="Source Sans Pro"/>
      <w:b/>
      <w:sz w:val="22"/>
    </w:rPr>
  </w:style>
  <w:style w:type="paragraph" w:styleId="Footer">
    <w:name w:val="footer"/>
    <w:basedOn w:val="Normal"/>
    <w:link w:val="FooterChar"/>
    <w:qFormat/>
    <w:rsid w:val="000F13B3"/>
    <w:pPr>
      <w:pBdr>
        <w:top w:val="thickThinMediumGap" w:sz="24" w:space="1" w:color="C00000"/>
      </w:pBdr>
      <w:tabs>
        <w:tab w:val="right" w:pos="9360"/>
      </w:tabs>
      <w:spacing w:after="160" w:line="259" w:lineRule="auto"/>
      <w:jc w:val="right"/>
    </w:pPr>
  </w:style>
  <w:style w:type="character" w:customStyle="1" w:styleId="FooterChar">
    <w:name w:val="Footer Char"/>
    <w:basedOn w:val="DefaultParagraphFont"/>
    <w:link w:val="Footer"/>
    <w:rsid w:val="000F13B3"/>
    <w:rPr>
      <w:rFonts w:ascii="Source Sans Pro" w:hAnsi="Source Sans Pro"/>
      <w:sz w:val="22"/>
    </w:rPr>
  </w:style>
  <w:style w:type="table" w:styleId="TableGrid">
    <w:name w:val="Table Grid"/>
    <w:basedOn w:val="TableNormal"/>
    <w:uiPriority w:val="59"/>
    <w:rsid w:val="00475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link w:val="ListParagraphChar"/>
    <w:uiPriority w:val="2"/>
    <w:qFormat/>
    <w:rsid w:val="000F13B3"/>
    <w:pPr>
      <w:spacing w:after="240"/>
      <w:contextualSpacing/>
    </w:pPr>
    <w:rPr>
      <w:rFonts w:ascii="Source Sans Pro" w:hAnsi="Source Sans Pro"/>
      <w:sz w:val="22"/>
    </w:rPr>
  </w:style>
  <w:style w:type="character" w:styleId="Hyperlink">
    <w:name w:val="Hyperlink"/>
    <w:basedOn w:val="DefaultParagraphFont"/>
    <w:uiPriority w:val="5"/>
    <w:rsid w:val="00475C75"/>
    <w:rPr>
      <w:color w:val="0070C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7143"/>
    <w:rPr>
      <w:rFonts w:ascii="Segoe UI" w:hAnsi="Segoe UI" w:cs="Segoe UI"/>
      <w:sz w:val="18"/>
      <w:szCs w:val="18"/>
    </w:rPr>
  </w:style>
  <w:style w:type="paragraph" w:styleId="BodyText">
    <w:name w:val="Body Text"/>
    <w:link w:val="BodyTextChar"/>
    <w:qFormat/>
    <w:rsid w:val="000F13B3"/>
    <w:pPr>
      <w:spacing w:before="120" w:after="120"/>
      <w:ind w:left="360"/>
    </w:pPr>
    <w:rPr>
      <w:rFonts w:ascii="Source Sans Pro" w:eastAsiaTheme="minorEastAsia" w:hAnsi="Source Sans Pro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F13B3"/>
    <w:rPr>
      <w:rFonts w:ascii="Source Sans Pro" w:eastAsiaTheme="minorEastAsia" w:hAnsi="Source Sans Pro" w:cstheme="minorBidi"/>
      <w:sz w:val="22"/>
      <w:szCs w:val="22"/>
    </w:rPr>
  </w:style>
  <w:style w:type="table" w:customStyle="1" w:styleId="Attendance">
    <w:name w:val="Attendance"/>
    <w:basedOn w:val="TableNormal"/>
    <w:uiPriority w:val="99"/>
    <w:rsid w:val="00F71A3F"/>
    <w:rPr>
      <w:rFonts w:ascii="Source Sans Pro" w:hAnsi="Source Sans Pro"/>
      <w:sz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Vert">
      <w:rPr>
        <w:rFonts w:ascii="Source Sans Pro" w:hAnsi="Source Sans Pro"/>
        <w:b w:val="0"/>
        <w:i w:val="0"/>
        <w:sz w:val="22"/>
      </w:rPr>
    </w:tblStylePr>
    <w:tblStylePr w:type="band1Horz">
      <w:rPr>
        <w:rFonts w:ascii="Source Sans Pro" w:hAnsi="Source Sans Pro"/>
        <w:b/>
        <w:i w:val="0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DDE" w:themeFill="text2" w:themeFillTint="66"/>
      </w:tcPr>
    </w:tblStylePr>
  </w:style>
  <w:style w:type="paragraph" w:styleId="BlockText">
    <w:name w:val="Block Text"/>
    <w:basedOn w:val="BodyText"/>
    <w:next w:val="BodyText"/>
    <w:qFormat/>
    <w:rsid w:val="000F13B3"/>
    <w:pPr>
      <w:ind w:left="720" w:right="720"/>
    </w:pPr>
    <w:rPr>
      <w:rFonts w:asciiTheme="minorHAnsi" w:hAnsiTheme="minorHAnsi"/>
      <w:i/>
      <w:iCs/>
    </w:rPr>
  </w:style>
  <w:style w:type="paragraph" w:customStyle="1" w:styleId="BodyMotionCarried">
    <w:name w:val="Body Motion Carried"/>
    <w:basedOn w:val="BodyText"/>
    <w:next w:val="BodyText"/>
    <w:qFormat/>
    <w:rsid w:val="000F13B3"/>
    <w:pPr>
      <w:jc w:val="right"/>
    </w:pPr>
    <w:rPr>
      <w:b/>
    </w:rPr>
  </w:style>
  <w:style w:type="paragraph" w:customStyle="1" w:styleId="BodyMotions">
    <w:name w:val="Body Motions"/>
    <w:basedOn w:val="BodyText"/>
    <w:next w:val="BodyText"/>
    <w:qFormat/>
    <w:rsid w:val="000F13B3"/>
    <w:rPr>
      <w:b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5C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5C75"/>
    <w:rPr>
      <w:rFonts w:ascii="Source Sans Pro" w:hAnsi="Source Sans Pro"/>
      <w:sz w:val="22"/>
    </w:rPr>
  </w:style>
  <w:style w:type="paragraph" w:styleId="BodyText3">
    <w:name w:val="Body Text 3"/>
    <w:basedOn w:val="BodyText2"/>
    <w:link w:val="BodyText3Char"/>
    <w:uiPriority w:val="99"/>
    <w:semiHidden/>
    <w:unhideWhenUsed/>
    <w:qFormat/>
    <w:rsid w:val="000F13B3"/>
    <w:pPr>
      <w:spacing w:before="120" w:line="240" w:lineRule="auto"/>
      <w:ind w:left="360"/>
      <w:jc w:val="right"/>
    </w:pPr>
    <w:rPr>
      <w:rFonts w:ascii="Calibri" w:hAnsi="Calibri" w:cstheme="minorBidi"/>
      <w:b/>
      <w:szCs w:val="22"/>
    </w:rPr>
  </w:style>
  <w:style w:type="character" w:customStyle="1" w:styleId="BodyText3Char">
    <w:name w:val="Body Text 3 Char"/>
    <w:link w:val="BodyText3"/>
    <w:uiPriority w:val="99"/>
    <w:semiHidden/>
    <w:rsid w:val="000F13B3"/>
    <w:rPr>
      <w:rFonts w:cstheme="minorBidi"/>
      <w:b/>
      <w:sz w:val="22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475C75"/>
    <w:pPr>
      <w:spacing w:after="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75C75"/>
    <w:rPr>
      <w:rFonts w:ascii="Source Sans Pro" w:eastAsiaTheme="minorEastAsia" w:hAnsi="Source Sans Pro" w:cstheme="minorBidi"/>
      <w:sz w:val="22"/>
      <w:szCs w:val="22"/>
    </w:rPr>
  </w:style>
  <w:style w:type="paragraph" w:styleId="BodyTextIndent">
    <w:name w:val="Body Text Indent"/>
    <w:basedOn w:val="BodyText"/>
    <w:link w:val="BodyTextIndentChar"/>
    <w:uiPriority w:val="99"/>
    <w:unhideWhenUsed/>
    <w:rsid w:val="00475C75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75C75"/>
    <w:rPr>
      <w:rFonts w:ascii="Source Sans Pro" w:eastAsiaTheme="minorEastAsia" w:hAnsi="Source Sans Pro" w:cstheme="minorBidi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475C7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475C75"/>
    <w:rPr>
      <w:rFonts w:ascii="Source Sans Pro" w:eastAsiaTheme="minorEastAsia" w:hAnsi="Source Sans Pro" w:cstheme="minorBidi"/>
      <w:sz w:val="22"/>
      <w:szCs w:val="22"/>
    </w:rPr>
  </w:style>
  <w:style w:type="paragraph" w:styleId="BodyTextIndent2">
    <w:name w:val="Body Text Indent 2"/>
    <w:basedOn w:val="BodyTextIndent"/>
    <w:link w:val="BodyTextIndent2Char"/>
    <w:uiPriority w:val="99"/>
    <w:unhideWhenUsed/>
    <w:rsid w:val="00475C75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75C75"/>
    <w:rPr>
      <w:rFonts w:ascii="Source Sans Pro" w:eastAsiaTheme="minorEastAsia" w:hAnsi="Source Sans Pro" w:cstheme="minorBidi"/>
      <w:sz w:val="22"/>
      <w:szCs w:val="22"/>
    </w:rPr>
  </w:style>
  <w:style w:type="paragraph" w:styleId="BodyTextIndent3">
    <w:name w:val="Body Text Indent 3"/>
    <w:basedOn w:val="BodyTextIndent2"/>
    <w:link w:val="BodyTextIndent3Char"/>
    <w:uiPriority w:val="99"/>
    <w:semiHidden/>
    <w:unhideWhenUsed/>
    <w:qFormat/>
    <w:rsid w:val="000F13B3"/>
    <w:pPr>
      <w:ind w:left="2160"/>
    </w:pPr>
    <w:rPr>
      <w:rFonts w:ascii="Calibri" w:eastAsiaTheme="minorHAnsi" w:hAnsi="Calibri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13B3"/>
    <w:rPr>
      <w:rFonts w:cstheme="minorBidi"/>
      <w:sz w:val="22"/>
      <w:szCs w:val="16"/>
    </w:rPr>
  </w:style>
  <w:style w:type="character" w:customStyle="1" w:styleId="BoldwithItalics">
    <w:name w:val="Bold with Italics"/>
    <w:basedOn w:val="DefaultParagraphFont"/>
    <w:qFormat/>
    <w:rsid w:val="000F13B3"/>
    <w:rPr>
      <w:rFonts w:asciiTheme="minorHAnsi" w:hAnsiTheme="minorHAnsi"/>
      <w:b/>
      <w:i/>
      <w:sz w:val="22"/>
    </w:rPr>
  </w:style>
  <w:style w:type="character" w:styleId="Emphasis">
    <w:name w:val="Emphasis"/>
    <w:basedOn w:val="DefaultParagraphFont"/>
    <w:qFormat/>
    <w:rsid w:val="000F13B3"/>
    <w:rPr>
      <w:i/>
      <w:iCs/>
    </w:rPr>
  </w:style>
  <w:style w:type="table" w:styleId="GridTable1Light-Accent1">
    <w:name w:val="Grid Table 1 Light Accent 1"/>
    <w:basedOn w:val="TableNormal"/>
    <w:uiPriority w:val="46"/>
    <w:rsid w:val="00475C75"/>
    <w:tblPr>
      <w:tblStyleRowBandSize w:val="1"/>
      <w:tblStyleColBandSize w:val="1"/>
      <w:tblBorders>
        <w:top w:val="single" w:sz="4" w:space="0" w:color="E1959F" w:themeColor="accent1" w:themeTint="66"/>
        <w:left w:val="single" w:sz="4" w:space="0" w:color="E1959F" w:themeColor="accent1" w:themeTint="66"/>
        <w:bottom w:val="single" w:sz="4" w:space="0" w:color="E1959F" w:themeColor="accent1" w:themeTint="66"/>
        <w:right w:val="single" w:sz="4" w:space="0" w:color="E1959F" w:themeColor="accent1" w:themeTint="66"/>
        <w:insideH w:val="single" w:sz="4" w:space="0" w:color="E1959F" w:themeColor="accent1" w:themeTint="66"/>
        <w:insideV w:val="single" w:sz="4" w:space="0" w:color="E1959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2606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606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eader1">
    <w:name w:val="Header 1"/>
    <w:basedOn w:val="Header"/>
    <w:next w:val="Header"/>
    <w:uiPriority w:val="3"/>
    <w:qFormat/>
    <w:rsid w:val="000F13B3"/>
    <w:rPr>
      <w:rFonts w:asciiTheme="majorHAnsi" w:hAnsiTheme="majorHAnsi"/>
      <w:caps/>
      <w:sz w:val="28"/>
    </w:rPr>
  </w:style>
  <w:style w:type="character" w:customStyle="1" w:styleId="Heading1Char">
    <w:name w:val="Heading 1 Char"/>
    <w:basedOn w:val="DefaultParagraphFont"/>
    <w:link w:val="Heading1"/>
    <w:uiPriority w:val="1"/>
    <w:rsid w:val="000F13B3"/>
    <w:rPr>
      <w:rFonts w:ascii="Palatino Linotype" w:eastAsiaTheme="majorEastAsia" w:hAnsi="Palatino Linotype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0F13B3"/>
    <w:rPr>
      <w:rFonts w:ascii="Palatino Linotype" w:eastAsiaTheme="majorEastAsia" w:hAnsi="Palatino Linotype" w:cstheme="majorBidi"/>
      <w:b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0F13B3"/>
    <w:rPr>
      <w:rFonts w:ascii="Palatino Linotype" w:eastAsiaTheme="majorEastAsia" w:hAnsi="Palatino Linotype" w:cstheme="majorBidi"/>
      <w:b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0F13B3"/>
    <w:rPr>
      <w:rFonts w:ascii="Palatino Linotype" w:eastAsiaTheme="majorEastAsia" w:hAnsi="Palatino Linotype" w:cstheme="majorBidi"/>
      <w:i/>
      <w:iCs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5C75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13B3"/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13B3"/>
    <w:rPr>
      <w:rFonts w:asciiTheme="minorHAnsi" w:eastAsiaTheme="minorEastAsia" w:hAnsiTheme="minorHAnsi" w:cstheme="minorBidi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13B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13B3"/>
    <w:rPr>
      <w:rFonts w:asciiTheme="minorHAnsi" w:eastAsiaTheme="minorEastAsia" w:hAnsiTheme="minorHAnsi" w:cstheme="minorBidi"/>
      <w:i/>
      <w:iCs/>
      <w:sz w:val="22"/>
      <w:szCs w:val="22"/>
    </w:rPr>
  </w:style>
  <w:style w:type="paragraph" w:customStyle="1" w:styleId="KPUColourLine">
    <w:name w:val="KPU Colour Line"/>
    <w:basedOn w:val="Normal"/>
    <w:link w:val="KPUColourLineChar"/>
    <w:uiPriority w:val="3"/>
    <w:qFormat/>
    <w:rsid w:val="000F13B3"/>
    <w:pPr>
      <w:pBdr>
        <w:top w:val="thickThinMediumGap" w:sz="24" w:space="1" w:color="C00000"/>
      </w:pBdr>
      <w:tabs>
        <w:tab w:val="left" w:pos="4320"/>
        <w:tab w:val="right" w:pos="9360"/>
      </w:tabs>
    </w:pPr>
  </w:style>
  <w:style w:type="character" w:customStyle="1" w:styleId="KPUColourLineChar">
    <w:name w:val="KPU Colour Line Char"/>
    <w:link w:val="KPUColourLine"/>
    <w:uiPriority w:val="3"/>
    <w:rsid w:val="000F13B3"/>
    <w:rPr>
      <w:rFonts w:ascii="Source Sans Pro" w:hAnsi="Source Sans Pro"/>
      <w:sz w:val="22"/>
    </w:rPr>
  </w:style>
  <w:style w:type="paragraph" w:styleId="ListBullet">
    <w:name w:val="List Bullet"/>
    <w:basedOn w:val="BodyText"/>
    <w:next w:val="BodyText"/>
    <w:uiPriority w:val="2"/>
    <w:qFormat/>
    <w:rsid w:val="000F13B3"/>
    <w:pPr>
      <w:numPr>
        <w:numId w:val="10"/>
      </w:numPr>
    </w:pPr>
  </w:style>
  <w:style w:type="paragraph" w:styleId="ListBullet2">
    <w:name w:val="List Bullet 2"/>
    <w:basedOn w:val="ListBullet"/>
    <w:next w:val="BodyText"/>
    <w:uiPriority w:val="2"/>
    <w:qFormat/>
    <w:rsid w:val="000F13B3"/>
    <w:pPr>
      <w:numPr>
        <w:ilvl w:val="1"/>
      </w:numPr>
    </w:pPr>
  </w:style>
  <w:style w:type="paragraph" w:styleId="ListBullet3">
    <w:name w:val="List Bullet 3"/>
    <w:basedOn w:val="ListBullet2"/>
    <w:next w:val="BodyText"/>
    <w:uiPriority w:val="2"/>
    <w:qFormat/>
    <w:rsid w:val="000F13B3"/>
    <w:pPr>
      <w:numPr>
        <w:ilvl w:val="2"/>
      </w:numPr>
    </w:pPr>
  </w:style>
  <w:style w:type="paragraph" w:styleId="ListBullet4">
    <w:name w:val="List Bullet 4"/>
    <w:basedOn w:val="ListBullet3"/>
    <w:next w:val="BodyText"/>
    <w:uiPriority w:val="2"/>
    <w:qFormat/>
    <w:rsid w:val="000F13B3"/>
    <w:pPr>
      <w:numPr>
        <w:ilvl w:val="3"/>
      </w:numPr>
    </w:pPr>
  </w:style>
  <w:style w:type="paragraph" w:styleId="ListContinue4">
    <w:name w:val="List Continue 4"/>
    <w:basedOn w:val="BodyText"/>
    <w:uiPriority w:val="99"/>
    <w:semiHidden/>
    <w:unhideWhenUsed/>
    <w:qFormat/>
    <w:rsid w:val="000F13B3"/>
    <w:pPr>
      <w:ind w:left="1440"/>
      <w:contextualSpacing/>
    </w:pPr>
  </w:style>
  <w:style w:type="paragraph" w:styleId="ListContinue">
    <w:name w:val="List Continue"/>
    <w:basedOn w:val="BodyText"/>
    <w:uiPriority w:val="99"/>
    <w:unhideWhenUsed/>
    <w:rsid w:val="00475C75"/>
    <w:pPr>
      <w:contextualSpacing/>
    </w:pPr>
  </w:style>
  <w:style w:type="paragraph" w:styleId="ListContinue2">
    <w:name w:val="List Continue 2"/>
    <w:basedOn w:val="BodyText"/>
    <w:uiPriority w:val="99"/>
    <w:unhideWhenUsed/>
    <w:rsid w:val="00475C75"/>
    <w:pPr>
      <w:ind w:left="720"/>
      <w:contextualSpacing/>
    </w:pPr>
  </w:style>
  <w:style w:type="paragraph" w:styleId="ListContinue3">
    <w:name w:val="List Continue 3"/>
    <w:basedOn w:val="BodyText"/>
    <w:uiPriority w:val="99"/>
    <w:unhideWhenUsed/>
    <w:rsid w:val="00475C75"/>
    <w:pPr>
      <w:ind w:left="1080"/>
      <w:contextualSpacing/>
    </w:pPr>
  </w:style>
  <w:style w:type="character" w:customStyle="1" w:styleId="ListParagraphChar">
    <w:name w:val="List Paragraph Char"/>
    <w:link w:val="ListParagraph"/>
    <w:uiPriority w:val="2"/>
    <w:rsid w:val="000F13B3"/>
    <w:rPr>
      <w:rFonts w:ascii="Source Sans Pro" w:hAnsi="Source Sans Pro"/>
      <w:sz w:val="22"/>
    </w:rPr>
  </w:style>
  <w:style w:type="paragraph" w:styleId="ListNumber">
    <w:name w:val="List Number"/>
    <w:basedOn w:val="ListParagraph"/>
    <w:next w:val="BodyText"/>
    <w:uiPriority w:val="2"/>
    <w:qFormat/>
    <w:rsid w:val="000F13B3"/>
    <w:pPr>
      <w:numPr>
        <w:numId w:val="11"/>
      </w:numPr>
      <w:outlineLvl w:val="0"/>
    </w:pPr>
    <w:rPr>
      <w:rFonts w:cstheme="minorBidi"/>
      <w:b/>
    </w:rPr>
  </w:style>
  <w:style w:type="paragraph" w:styleId="ListNumber2">
    <w:name w:val="List Number 2"/>
    <w:basedOn w:val="ListNumber"/>
    <w:next w:val="BodyText"/>
    <w:uiPriority w:val="2"/>
    <w:qFormat/>
    <w:rsid w:val="000F13B3"/>
    <w:pPr>
      <w:numPr>
        <w:ilvl w:val="1"/>
      </w:numPr>
      <w:tabs>
        <w:tab w:val="left" w:pos="900"/>
      </w:tabs>
      <w:outlineLvl w:val="1"/>
    </w:pPr>
  </w:style>
  <w:style w:type="paragraph" w:styleId="ListNumber3">
    <w:name w:val="List Number 3"/>
    <w:basedOn w:val="ListNumber2"/>
    <w:next w:val="BodyText"/>
    <w:uiPriority w:val="2"/>
    <w:qFormat/>
    <w:rsid w:val="000F13B3"/>
    <w:pPr>
      <w:numPr>
        <w:ilvl w:val="2"/>
      </w:numPr>
      <w:tabs>
        <w:tab w:val="clear" w:pos="900"/>
        <w:tab w:val="left" w:pos="1440"/>
      </w:tabs>
      <w:outlineLvl w:val="2"/>
    </w:pPr>
  </w:style>
  <w:style w:type="paragraph" w:styleId="ListNumber4">
    <w:name w:val="List Number 4"/>
    <w:basedOn w:val="ListNumber3"/>
    <w:next w:val="BodyText"/>
    <w:uiPriority w:val="2"/>
    <w:qFormat/>
    <w:rsid w:val="000F13B3"/>
    <w:pPr>
      <w:numPr>
        <w:ilvl w:val="3"/>
      </w:numPr>
      <w:tabs>
        <w:tab w:val="clear" w:pos="1440"/>
        <w:tab w:val="left" w:pos="2070"/>
      </w:tabs>
      <w:outlineLvl w:val="3"/>
    </w:pPr>
  </w:style>
  <w:style w:type="table" w:styleId="ListTable3-Accent2">
    <w:name w:val="List Table 3 Accent 2"/>
    <w:basedOn w:val="TableNormal"/>
    <w:uiPriority w:val="48"/>
    <w:rsid w:val="00475C75"/>
    <w:tblPr>
      <w:tblStyleRowBandSize w:val="1"/>
      <w:tblStyleColBandSize w:val="1"/>
      <w:tblBorders>
        <w:top w:val="single" w:sz="4" w:space="0" w:color="782F40" w:themeColor="accent2"/>
        <w:left w:val="single" w:sz="4" w:space="0" w:color="782F40" w:themeColor="accent2"/>
        <w:bottom w:val="single" w:sz="4" w:space="0" w:color="782F40" w:themeColor="accent2"/>
        <w:right w:val="single" w:sz="4" w:space="0" w:color="782F4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2F40" w:themeFill="accent2"/>
      </w:tcPr>
    </w:tblStylePr>
    <w:tblStylePr w:type="lastRow">
      <w:rPr>
        <w:b/>
        <w:bCs/>
      </w:rPr>
      <w:tblPr/>
      <w:tcPr>
        <w:tcBorders>
          <w:top w:val="double" w:sz="4" w:space="0" w:color="782F4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2F40" w:themeColor="accent2"/>
          <w:right w:val="single" w:sz="4" w:space="0" w:color="782F40" w:themeColor="accent2"/>
        </w:tcBorders>
      </w:tcPr>
    </w:tblStylePr>
    <w:tblStylePr w:type="band1Horz">
      <w:tblPr/>
      <w:tcPr>
        <w:tcBorders>
          <w:top w:val="single" w:sz="4" w:space="0" w:color="782F40" w:themeColor="accent2"/>
          <w:bottom w:val="single" w:sz="4" w:space="0" w:color="782F4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2F40" w:themeColor="accent2"/>
          <w:left w:val="nil"/>
        </w:tcBorders>
      </w:tcPr>
    </w:tblStylePr>
    <w:tblStylePr w:type="swCell">
      <w:tblPr/>
      <w:tcPr>
        <w:tcBorders>
          <w:top w:val="double" w:sz="4" w:space="0" w:color="782F40" w:themeColor="accent2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75C75"/>
    <w:rPr>
      <w:rFonts w:asciiTheme="minorHAnsi" w:hAnsiTheme="minorHAnsi"/>
      <w:szCs w:val="24"/>
    </w:rPr>
  </w:style>
  <w:style w:type="table" w:styleId="PlainTable3">
    <w:name w:val="Plain Table 3"/>
    <w:basedOn w:val="TableNormal"/>
    <w:uiPriority w:val="43"/>
    <w:rsid w:val="00475C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DA0AE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DA0AE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aliases w:val="Senate Attendance"/>
    <w:basedOn w:val="TableNormal"/>
    <w:uiPriority w:val="44"/>
    <w:rsid w:val="00475C75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qFormat/>
    <w:rsid w:val="000F13B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0F13B3"/>
    <w:pPr>
      <w:contextualSpacing/>
      <w:jc w:val="right"/>
    </w:pPr>
    <w:rPr>
      <w:rFonts w:asciiTheme="majorHAnsi" w:eastAsiaTheme="majorEastAsia" w:hAnsiTheme="majorHAnsi" w:cstheme="majorBidi"/>
      <w:b/>
      <w:color w:val="83192B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13B3"/>
    <w:rPr>
      <w:rFonts w:asciiTheme="majorHAnsi" w:eastAsiaTheme="majorEastAsia" w:hAnsiTheme="majorHAnsi" w:cstheme="majorBidi"/>
      <w:b/>
      <w:color w:val="83192B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BB50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genda">
    <w:name w:val="Agenda"/>
    <w:basedOn w:val="Heading1"/>
    <w:next w:val="BodyText"/>
    <w:uiPriority w:val="4"/>
    <w:qFormat/>
    <w:rsid w:val="000F13B3"/>
    <w:pPr>
      <w:jc w:val="center"/>
    </w:pPr>
  </w:style>
  <w:style w:type="paragraph" w:customStyle="1" w:styleId="CommitteeReport">
    <w:name w:val="Committee Report"/>
    <w:basedOn w:val="Heading2"/>
    <w:uiPriority w:val="4"/>
    <w:qFormat/>
    <w:rsid w:val="000F13B3"/>
    <w:pPr>
      <w:spacing w:after="100" w:afterAutospacing="1"/>
      <w:contextualSpacing/>
      <w:jc w:val="center"/>
    </w:pPr>
    <w:rPr>
      <w:caps w:val="0"/>
      <w:sz w:val="28"/>
    </w:rPr>
  </w:style>
  <w:style w:type="character" w:styleId="EndnoteReference">
    <w:name w:val="endnote reference"/>
    <w:basedOn w:val="DefaultParagraphFont"/>
    <w:uiPriority w:val="99"/>
    <w:unhideWhenUsed/>
    <w:rsid w:val="00475C75"/>
    <w:rPr>
      <w:vertAlign w:val="superscript"/>
    </w:rPr>
  </w:style>
  <w:style w:type="paragraph" w:styleId="List">
    <w:name w:val="List"/>
    <w:basedOn w:val="Normal"/>
    <w:uiPriority w:val="2"/>
    <w:qFormat/>
    <w:rsid w:val="000F13B3"/>
    <w:pPr>
      <w:numPr>
        <w:numId w:val="9"/>
      </w:numPr>
      <w:tabs>
        <w:tab w:val="right" w:leader="dot" w:pos="8640"/>
        <w:tab w:val="right" w:pos="9360"/>
      </w:tabs>
      <w:spacing w:after="120"/>
    </w:pPr>
  </w:style>
  <w:style w:type="paragraph" w:styleId="List2">
    <w:name w:val="List 2"/>
    <w:basedOn w:val="List"/>
    <w:uiPriority w:val="2"/>
    <w:qFormat/>
    <w:rsid w:val="000F13B3"/>
    <w:pPr>
      <w:numPr>
        <w:ilvl w:val="1"/>
      </w:numPr>
      <w:tabs>
        <w:tab w:val="left" w:pos="990"/>
      </w:tabs>
    </w:pPr>
  </w:style>
  <w:style w:type="paragraph" w:styleId="List3">
    <w:name w:val="List 3"/>
    <w:basedOn w:val="List2"/>
    <w:uiPriority w:val="2"/>
    <w:qFormat/>
    <w:rsid w:val="000F13B3"/>
    <w:pPr>
      <w:numPr>
        <w:ilvl w:val="2"/>
      </w:numPr>
      <w:tabs>
        <w:tab w:val="clear" w:pos="990"/>
        <w:tab w:val="left" w:pos="1530"/>
      </w:tabs>
    </w:pPr>
  </w:style>
  <w:style w:type="paragraph" w:styleId="List4">
    <w:name w:val="List 4"/>
    <w:basedOn w:val="List3"/>
    <w:uiPriority w:val="2"/>
    <w:qFormat/>
    <w:rsid w:val="000F13B3"/>
    <w:pPr>
      <w:numPr>
        <w:ilvl w:val="3"/>
      </w:numPr>
      <w:tabs>
        <w:tab w:val="left" w:pos="1440"/>
      </w:tabs>
    </w:pPr>
  </w:style>
  <w:style w:type="table" w:customStyle="1" w:styleId="SenateMembers">
    <w:name w:val="Senate Members"/>
    <w:basedOn w:val="TableNormal"/>
    <w:uiPriority w:val="99"/>
    <w:rsid w:val="00475C75"/>
    <w:rPr>
      <w:rFonts w:ascii="Source Sans Pro" w:hAnsi="Source Sans Pro"/>
      <w:sz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Source Sans Pro" w:hAnsi="Source Sans Pro"/>
        <w:b/>
        <w:sz w:val="22"/>
      </w:rPr>
      <w:tblPr/>
      <w:tcPr>
        <w:shd w:val="clear" w:color="auto" w:fill="ECEEEE" w:themeFill="text2" w:themeFillTint="33"/>
      </w:tcPr>
    </w:tblStylePr>
    <w:tblStylePr w:type="band1Vert">
      <w:pPr>
        <w:jc w:val="left"/>
      </w:pPr>
      <w:tblPr/>
      <w:tcPr>
        <w:vAlign w:val="center"/>
      </w:tcPr>
    </w:tblStylePr>
    <w:tblStylePr w:type="band1Horz">
      <w:rPr>
        <w:rFonts w:ascii="Source Sans Pro" w:hAnsi="Source Sans Pro"/>
        <w:b w:val="0"/>
        <w:sz w:val="22"/>
      </w:rPr>
    </w:tblStylePr>
    <w:tblStylePr w:type="band2Horz">
      <w:rPr>
        <w:rFonts w:asciiTheme="minorHAnsi" w:hAnsiTheme="minorHAnsi"/>
        <w:sz w:val="22"/>
      </w:rPr>
    </w:tblStylePr>
  </w:style>
  <w:style w:type="table" w:customStyle="1" w:styleId="SenateMemoHeader">
    <w:name w:val="Senate Memo Header"/>
    <w:basedOn w:val="TableNormal"/>
    <w:uiPriority w:val="99"/>
    <w:rsid w:val="00A326A0"/>
    <w:rPr>
      <w:rFonts w:ascii="Source Sans Pro" w:hAnsi="Source Sans Pr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  <w:tblStylePr w:type="firstCol">
      <w:pPr>
        <w:jc w:val="left"/>
      </w:pPr>
      <w:rPr>
        <w:rFonts w:ascii="Source Sans Pro" w:hAnsi="Source Sans Pro"/>
        <w:b/>
        <w:sz w:val="22"/>
      </w:rPr>
      <w:tblPr/>
      <w:tcPr>
        <w:vAlign w:val="center"/>
      </w:tcPr>
    </w:tblStylePr>
  </w:style>
  <w:style w:type="table" w:customStyle="1" w:styleId="ChairsNoteTable">
    <w:name w:val="Chairs Note Table"/>
    <w:basedOn w:val="TableNormal"/>
    <w:uiPriority w:val="99"/>
    <w:rsid w:val="00475C75"/>
    <w:rPr>
      <w:rFonts w:ascii="Source Sans Pro" w:hAnsi="Source Sans Pro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Theme="minorHAnsi" w:hAnsiTheme="minorHAnsi"/>
        <w:b/>
        <w:sz w:val="22"/>
      </w:rPr>
      <w:tblPr/>
      <w:tcPr>
        <w:shd w:val="clear" w:color="auto" w:fill="ECEEEE" w:themeFill="text2" w:themeFillTint="33"/>
      </w:tcPr>
    </w:tblStylePr>
    <w:tblStylePr w:type="lastRow">
      <w:rPr>
        <w:rFonts w:asciiTheme="minorHAnsi" w:hAnsiTheme="minorHAnsi"/>
        <w:b/>
        <w:sz w:val="22"/>
      </w:rPr>
      <w:tblPr/>
      <w:tcPr>
        <w:shd w:val="clear" w:color="auto" w:fill="ECEEEE" w:themeFill="text2" w:themeFillTint="33"/>
      </w:tcPr>
    </w:tblStylePr>
    <w:tblStylePr w:type="band1Vert">
      <w:rPr>
        <w:rFonts w:ascii="Source Sans Pro" w:hAnsi="Source Sans Pro"/>
        <w:b w:val="0"/>
        <w:i w:val="0"/>
        <w:sz w:val="22"/>
      </w:rPr>
    </w:tblStylePr>
    <w:tblStylePr w:type="band1Horz">
      <w:rPr>
        <w:rFonts w:ascii="Source Sans Pro" w:hAnsi="Source Sans Pro"/>
        <w:b w:val="0"/>
        <w:i w:val="0"/>
        <w:sz w:val="22"/>
      </w:rPr>
    </w:tblStylePr>
    <w:tblStylePr w:type="band2Horz">
      <w:tblPr/>
      <w:tcPr>
        <w:shd w:val="clear" w:color="auto" w:fill="ECEEEE" w:themeFill="text2" w:themeFillTint="33"/>
      </w:tcPr>
    </w:tblStylePr>
  </w:style>
  <w:style w:type="paragraph" w:customStyle="1" w:styleId="Default">
    <w:name w:val="Default"/>
    <w:rsid w:val="003A0DC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13B3"/>
    <w:pPr>
      <w:spacing w:after="200"/>
    </w:pPr>
    <w:rPr>
      <w:i/>
      <w:iCs/>
      <w:color w:val="A2AAAD" w:themeColor="text2"/>
      <w:sz w:val="18"/>
      <w:szCs w:val="18"/>
    </w:rPr>
  </w:style>
  <w:style w:type="paragraph" w:styleId="NoSpacing">
    <w:name w:val="No Spacing"/>
    <w:uiPriority w:val="4"/>
    <w:qFormat/>
    <w:rsid w:val="000F13B3"/>
    <w:rPr>
      <w:rFonts w:ascii="Source Sans Pro" w:hAnsi="Source Sans Pro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13B3"/>
    <w:pPr>
      <w:pBdr>
        <w:top w:val="single" w:sz="4" w:space="10" w:color="862633" w:themeColor="accent1"/>
        <w:bottom w:val="single" w:sz="4" w:space="10" w:color="862633" w:themeColor="accent1"/>
      </w:pBdr>
      <w:spacing w:before="360" w:after="360"/>
      <w:ind w:left="864" w:right="864"/>
      <w:jc w:val="center"/>
    </w:pPr>
    <w:rPr>
      <w:rFonts w:cstheme="majorBidi"/>
      <w:i/>
      <w:iCs/>
      <w:color w:val="8626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13B3"/>
    <w:rPr>
      <w:rFonts w:ascii="Source Sans Pro" w:hAnsi="Source Sans Pro" w:cstheme="majorBidi"/>
      <w:i/>
      <w:iCs/>
      <w:color w:val="862633" w:themeColor="accent1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13B3"/>
    <w:rPr>
      <w:i/>
      <w:iCs/>
      <w:color w:val="5B708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13B3"/>
    <w:rPr>
      <w:i/>
      <w:iCs/>
      <w:color w:val="86263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13B3"/>
    <w:rPr>
      <w:b/>
      <w:bCs/>
      <w:smallCaps/>
      <w:color w:val="862633" w:themeColor="accent1"/>
      <w:spacing w:val="5"/>
    </w:rPr>
  </w:style>
  <w:style w:type="character" w:styleId="BookTitle">
    <w:name w:val="Book Title"/>
    <w:basedOn w:val="DefaultParagraphFont"/>
    <w:uiPriority w:val="33"/>
    <w:semiHidden/>
    <w:unhideWhenUsed/>
    <w:qFormat/>
    <w:rsid w:val="000F13B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13B3"/>
    <w:pPr>
      <w:spacing w:before="240" w:after="0"/>
      <w:jc w:val="left"/>
      <w:outlineLvl w:val="9"/>
    </w:pPr>
    <w:rPr>
      <w:rFonts w:asciiTheme="majorHAnsi" w:hAnsiTheme="majorHAnsi"/>
      <w:b w:val="0"/>
      <w:bCs w:val="0"/>
      <w:caps w:val="0"/>
      <w:color w:val="641C2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amluk\Documents\Custom%20Office%20Templates\Senate%20Memo%20with%20Header%20Template%202020%2008%2005.dotx" TargetMode="External"/></Relationships>
</file>

<file path=word/theme/theme1.xml><?xml version="1.0" encoding="utf-8"?>
<a:theme xmlns:a="http://schemas.openxmlformats.org/drawingml/2006/main" name="SenateOffice">
  <a:themeElements>
    <a:clrScheme name="Senate Office">
      <a:dk1>
        <a:srgbClr val="333F48"/>
      </a:dk1>
      <a:lt1>
        <a:sysClr val="window" lastClr="FFFFFF"/>
      </a:lt1>
      <a:dk2>
        <a:srgbClr val="A2AAAD"/>
      </a:dk2>
      <a:lt2>
        <a:srgbClr val="D9D9D6"/>
      </a:lt2>
      <a:accent1>
        <a:srgbClr val="862633"/>
      </a:accent1>
      <a:accent2>
        <a:srgbClr val="782F40"/>
      </a:accent2>
      <a:accent3>
        <a:srgbClr val="00447C"/>
      </a:accent3>
      <a:accent4>
        <a:srgbClr val="77C5D5"/>
      </a:accent4>
      <a:accent5>
        <a:srgbClr val="86C8BC"/>
      </a:accent5>
      <a:accent6>
        <a:srgbClr val="FBD872"/>
      </a:accent6>
      <a:hlink>
        <a:srgbClr val="0070C0"/>
      </a:hlink>
      <a:folHlink>
        <a:srgbClr val="954F72"/>
      </a:folHlink>
    </a:clrScheme>
    <a:fontScheme name="Senate Office">
      <a:majorFont>
        <a:latin typeface="Palatino Linotype"/>
        <a:ea typeface=""/>
        <a:cs typeface=""/>
      </a:majorFont>
      <a:minorFont>
        <a:latin typeface="Source Sans Pro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enate Office" id="{5A9E2039-E04D-4D13-8CE3-C063BBDCB4B0}" vid="{513B6669-C110-4312-A661-ECCA243EB64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76D3E085EAE43ADC9DB3347F2D2F6" ma:contentTypeVersion="1" ma:contentTypeDescription="Create a new document." ma:contentTypeScope="" ma:versionID="560be286fd0b5a165e85b737cea383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5773DF-0DFB-42C7-8007-D6D6A62F6A11}"/>
</file>

<file path=customXml/itemProps2.xml><?xml version="1.0" encoding="utf-8"?>
<ds:datastoreItem xmlns:ds="http://schemas.openxmlformats.org/officeDocument/2006/customXml" ds:itemID="{FF0A40F1-02D6-4AEE-9395-1825EA2BBE70}"/>
</file>

<file path=customXml/itemProps3.xml><?xml version="1.0" encoding="utf-8"?>
<ds:datastoreItem xmlns:ds="http://schemas.openxmlformats.org/officeDocument/2006/customXml" ds:itemID="{290C73A3-3C04-44EC-AEBD-54540B35653C}"/>
</file>

<file path=customXml/itemProps4.xml><?xml version="1.0" encoding="utf-8"?>
<ds:datastoreItem xmlns:ds="http://schemas.openxmlformats.org/officeDocument/2006/customXml" ds:itemID="{5CA046FE-D469-4000-AB1D-9582B36CC4A3}"/>
</file>

<file path=docProps/app.xml><?xml version="1.0" encoding="utf-8"?>
<Properties xmlns="http://schemas.openxmlformats.org/officeDocument/2006/extended-properties" xmlns:vt="http://schemas.openxmlformats.org/officeDocument/2006/docPropsVTypes">
  <Template>Senate Memo with Header Template 2020 08 05</Template>
  <TotalTime>163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Kwantlen Polytechnic University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Zamluk</dc:creator>
  <cp:keywords/>
  <cp:lastModifiedBy>Michelle Molnar</cp:lastModifiedBy>
  <cp:revision>16</cp:revision>
  <cp:lastPrinted>2020-08-12T17:34:00Z</cp:lastPrinted>
  <dcterms:created xsi:type="dcterms:W3CDTF">2020-08-06T20:20:00Z</dcterms:created>
  <dcterms:modified xsi:type="dcterms:W3CDTF">2022-08-05T22:11:00Z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DisplayName">
    <vt:lpwstr>Nadia Henwood</vt:lpwstr>
  </property>
  <property fmtid="{D5CDD505-2E9C-101B-9397-08002B2CF9AE}" pid="3" name="_AdHocReviewCycleID">
    <vt:i4>526583216</vt:i4>
  </property>
  <property fmtid="{D5CDD505-2E9C-101B-9397-08002B2CF9AE}" pid="4" name="_NewReviewCycle">
    <vt:lpwstr/>
  </property>
  <property fmtid="{D5CDD505-2E9C-101B-9397-08002B2CF9AE}" pid="5" name="_EmailSubject">
    <vt:lpwstr>institutional recognition</vt:lpwstr>
  </property>
  <property fmtid="{D5CDD505-2E9C-101B-9397-08002B2CF9AE}" pid="6" name="ContentTypeId">
    <vt:lpwstr>0x01010020176D3E085EAE43ADC9DB3347F2D2F6</vt:lpwstr>
  </property>
  <property fmtid="{D5CDD505-2E9C-101B-9397-08002B2CF9AE}" pid="7" name="_PreviousAdHocReviewCycleID">
    <vt:i4>-1829473735</vt:i4>
  </property>
  <property fmtid="{D5CDD505-2E9C-101B-9397-08002B2CF9AE}" pid="8" name="_AuthorEmail">
    <vt:lpwstr>Nadia.Henwood@kpu.ca</vt:lpwstr>
  </property>
  <property fmtid="{D5CDD505-2E9C-101B-9397-08002B2CF9AE}" pid="9" name="_dlc_DocIdItemGuid">
    <vt:lpwstr>661e6202-e83d-42d8-974e-5804c8c97be3</vt:lpwstr>
  </property>
  <property fmtid="{D5CDD505-2E9C-101B-9397-08002B2CF9AE}" pid="10" name="_ReviewingToolsShownOnce">
    <vt:lpwstr/>
  </property>
</Properties>
</file>